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4BEF" w14:textId="77777777" w:rsidR="0066791C" w:rsidRDefault="0066791C" w:rsidP="0066791C">
      <w:pPr>
        <w:shd w:val="clear" w:color="auto" w:fill="FFFFFF"/>
        <w:spacing w:before="100" w:beforeAutospacing="1"/>
        <w:rPr>
          <w:rFonts w:ascii="Roboto" w:eastAsia="Calibri" w:hAnsi="Roboto" w:cs="Times New Roman"/>
          <w:color w:val="000000"/>
          <w:sz w:val="24"/>
          <w:szCs w:val="24"/>
        </w:rPr>
      </w:pPr>
    </w:p>
    <w:tbl>
      <w:tblPr>
        <w:tblW w:w="5000" w:type="pct"/>
        <w:shd w:val="clear" w:color="auto" w:fill="EFEFEF"/>
        <w:tblCellMar>
          <w:left w:w="0" w:type="dxa"/>
          <w:right w:w="0" w:type="dxa"/>
        </w:tblCellMar>
        <w:tblLook w:val="04A0" w:firstRow="1" w:lastRow="0" w:firstColumn="1" w:lastColumn="0" w:noHBand="0" w:noVBand="1"/>
      </w:tblPr>
      <w:tblGrid>
        <w:gridCol w:w="9026"/>
      </w:tblGrid>
      <w:tr w:rsidR="0066791C" w14:paraId="2ED03007" w14:textId="77777777" w:rsidTr="00C81485">
        <w:tc>
          <w:tcPr>
            <w:tcW w:w="0" w:type="auto"/>
            <w:shd w:val="clear" w:color="auto" w:fill="EFEFEF"/>
            <w:vAlign w:val="center"/>
            <w:hideMark/>
          </w:tcPr>
          <w:tbl>
            <w:tblPr>
              <w:tblW w:w="5000" w:type="pct"/>
              <w:tblCellMar>
                <w:left w:w="0" w:type="dxa"/>
                <w:right w:w="0" w:type="dxa"/>
              </w:tblCellMar>
              <w:tblLook w:val="04A0" w:firstRow="1" w:lastRow="0" w:firstColumn="1" w:lastColumn="0" w:noHBand="0" w:noVBand="1"/>
            </w:tblPr>
            <w:tblGrid>
              <w:gridCol w:w="9026"/>
            </w:tblGrid>
            <w:tr w:rsidR="0066791C" w14:paraId="725D8E70" w14:textId="77777777" w:rsidTr="00C81485">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66791C" w14:paraId="6D5F0AA0" w14:textId="77777777" w:rsidTr="00C81485">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791C" w14:paraId="4D217533" w14:textId="77777777" w:rsidTr="00C81485">
                          <w:trPr>
                            <w:trHeight w:val="75"/>
                            <w:jc w:val="center"/>
                          </w:trPr>
                          <w:tc>
                            <w:tcPr>
                              <w:tcW w:w="0" w:type="auto"/>
                              <w:vAlign w:val="center"/>
                              <w:hideMark/>
                            </w:tcPr>
                            <w:p w14:paraId="3ADD0BFB" w14:textId="77777777" w:rsidR="0066791C" w:rsidRDefault="0066791C" w:rsidP="00C81485">
                              <w:pPr>
                                <w:spacing w:line="75" w:lineRule="exact"/>
                                <w:rPr>
                                  <w:rFonts w:eastAsia="Times New Roman"/>
                                  <w:sz w:val="8"/>
                                  <w:szCs w:val="8"/>
                                </w:rPr>
                              </w:pPr>
                              <w:r>
                                <w:rPr>
                                  <w:rFonts w:eastAsia="Times New Roman"/>
                                  <w:sz w:val="8"/>
                                  <w:szCs w:val="8"/>
                                </w:rPr>
                                <w:softHyphen/>
                              </w:r>
                            </w:p>
                          </w:tc>
                        </w:tr>
                        <w:tr w:rsidR="0066791C" w14:paraId="254528B4" w14:textId="77777777" w:rsidTr="00C81485">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1D6A0D90"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150"/>
                                      <w:gridCol w:w="8700"/>
                                      <w:gridCol w:w="150"/>
                                    </w:tblGrid>
                                    <w:tr w:rsidR="0066791C" w14:paraId="775832A2" w14:textId="77777777" w:rsidTr="00C81485">
                                      <w:tc>
                                        <w:tcPr>
                                          <w:tcW w:w="150" w:type="dxa"/>
                                          <w:vAlign w:val="center"/>
                                          <w:hideMark/>
                                        </w:tcPr>
                                        <w:p w14:paraId="1799F74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66791C" w14:paraId="406E47E5"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50"/>
                                                  <w:gridCol w:w="7800"/>
                                                  <w:gridCol w:w="450"/>
                                                </w:tblGrid>
                                                <w:tr w:rsidR="0066791C" w14:paraId="79B1C096" w14:textId="77777777" w:rsidTr="00C81485">
                                                  <w:trPr>
                                                    <w:jc w:val="center"/>
                                                  </w:trPr>
                                                  <w:tc>
                                                    <w:tcPr>
                                                      <w:tcW w:w="450" w:type="dxa"/>
                                                      <w:vAlign w:val="center"/>
                                                      <w:hideMark/>
                                                    </w:tcPr>
                                                    <w:p w14:paraId="08B018C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6B3C77C" w14:textId="77777777" w:rsidR="0066791C" w:rsidRDefault="0066791C" w:rsidP="00C81485">
                                                      <w:pPr>
                                                        <w:rPr>
                                                          <w:rFonts w:eastAsia="Times New Roman"/>
                                                          <w:sz w:val="2"/>
                                                          <w:szCs w:val="2"/>
                                                        </w:rPr>
                                                      </w:pPr>
                                                    </w:p>
                                                  </w:tc>
                                                  <w:tc>
                                                    <w:tcPr>
                                                      <w:tcW w:w="450" w:type="dxa"/>
                                                      <w:vAlign w:val="center"/>
                                                      <w:hideMark/>
                                                    </w:tcPr>
                                                    <w:p w14:paraId="19F8D28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33362D22" w14:textId="77777777" w:rsidR="0066791C" w:rsidRDefault="0066791C" w:rsidP="00C81485">
                                                <w:pPr>
                                                  <w:jc w:val="center"/>
                                                  <w:rPr>
                                                    <w:rFonts w:ascii="Times New Roman" w:eastAsia="Times New Roman" w:hAnsi="Times New Roman" w:cs="Times New Roman"/>
                                                    <w:color w:val="auto"/>
                                                    <w:sz w:val="20"/>
                                                    <w:szCs w:val="20"/>
                                                  </w:rPr>
                                                </w:pPr>
                                              </w:p>
                                            </w:tc>
                                          </w:tr>
                                        </w:tbl>
                                        <w:p w14:paraId="61C8EE29" w14:textId="77777777" w:rsidR="0066791C" w:rsidRDefault="0066791C" w:rsidP="00C81485">
                                          <w:pPr>
                                            <w:rPr>
                                              <w:rFonts w:ascii="Times New Roman" w:eastAsia="Times New Roman" w:hAnsi="Times New Roman" w:cs="Times New Roman"/>
                                              <w:color w:val="auto"/>
                                              <w:sz w:val="20"/>
                                              <w:szCs w:val="20"/>
                                            </w:rPr>
                                          </w:pPr>
                                        </w:p>
                                      </w:tc>
                                      <w:tc>
                                        <w:tcPr>
                                          <w:tcW w:w="150" w:type="dxa"/>
                                          <w:vAlign w:val="center"/>
                                          <w:hideMark/>
                                        </w:tcPr>
                                        <w:p w14:paraId="74659028"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0D9B6478" w14:textId="77777777" w:rsidR="0066791C" w:rsidRDefault="0066791C" w:rsidP="00C81485">
                                    <w:pPr>
                                      <w:rPr>
                                        <w:rFonts w:ascii="Times New Roman" w:eastAsia="Times New Roman" w:hAnsi="Times New Roman" w:cs="Times New Roman"/>
                                        <w:color w:val="auto"/>
                                        <w:sz w:val="20"/>
                                        <w:szCs w:val="20"/>
                                      </w:rPr>
                                    </w:pPr>
                                  </w:p>
                                </w:tc>
                              </w:tr>
                            </w:tbl>
                            <w:p w14:paraId="0897091C" w14:textId="77777777" w:rsidR="0066791C" w:rsidRDefault="0066791C" w:rsidP="00C81485">
                              <w:pPr>
                                <w:rPr>
                                  <w:rFonts w:ascii="Times New Roman" w:eastAsia="Times New Roman" w:hAnsi="Times New Roman" w:cs="Times New Roman"/>
                                  <w:color w:val="auto"/>
                                  <w:sz w:val="20"/>
                                  <w:szCs w:val="20"/>
                                </w:rPr>
                              </w:pPr>
                            </w:p>
                          </w:tc>
                        </w:tr>
                        <w:tr w:rsidR="0066791C" w14:paraId="0652D60E" w14:textId="77777777" w:rsidTr="00C81485">
                          <w:trPr>
                            <w:trHeight w:val="75"/>
                            <w:jc w:val="center"/>
                          </w:trPr>
                          <w:tc>
                            <w:tcPr>
                              <w:tcW w:w="0" w:type="auto"/>
                              <w:vAlign w:val="center"/>
                              <w:hideMark/>
                            </w:tcPr>
                            <w:p w14:paraId="69373756" w14:textId="77777777" w:rsidR="0066791C" w:rsidRDefault="0066791C" w:rsidP="00C81485">
                              <w:pPr>
                                <w:spacing w:line="75" w:lineRule="exact"/>
                                <w:rPr>
                                  <w:rFonts w:eastAsia="Times New Roman"/>
                                  <w:sz w:val="8"/>
                                  <w:szCs w:val="8"/>
                                </w:rPr>
                              </w:pPr>
                              <w:r>
                                <w:rPr>
                                  <w:rFonts w:eastAsia="Times New Roman"/>
                                  <w:sz w:val="8"/>
                                  <w:szCs w:val="8"/>
                                </w:rPr>
                                <w:softHyphen/>
                              </w:r>
                            </w:p>
                          </w:tc>
                        </w:tr>
                      </w:tbl>
                      <w:p w14:paraId="32EA9B92" w14:textId="77777777" w:rsidR="0066791C" w:rsidRDefault="0066791C" w:rsidP="00C81485">
                        <w:pPr>
                          <w:jc w:val="center"/>
                          <w:rPr>
                            <w:rFonts w:ascii="Times New Roman" w:eastAsia="Times New Roman" w:hAnsi="Times New Roman" w:cs="Times New Roman"/>
                            <w:color w:val="auto"/>
                            <w:sz w:val="20"/>
                            <w:szCs w:val="20"/>
                          </w:rPr>
                        </w:pPr>
                      </w:p>
                    </w:tc>
                  </w:tr>
                </w:tbl>
                <w:p w14:paraId="72278D1D" w14:textId="77777777" w:rsidR="0066791C" w:rsidRDefault="0066791C" w:rsidP="00C81485">
                  <w:pPr>
                    <w:rPr>
                      <w:rFonts w:ascii="Times New Roman" w:eastAsia="Times New Roman" w:hAnsi="Times New Roman" w:cs="Times New Roman"/>
                      <w:color w:val="auto"/>
                      <w:sz w:val="20"/>
                      <w:szCs w:val="20"/>
                    </w:rPr>
                  </w:pPr>
                </w:p>
              </w:tc>
            </w:tr>
          </w:tbl>
          <w:p w14:paraId="0A2E571A" w14:textId="77777777" w:rsidR="0066791C" w:rsidRDefault="0066791C" w:rsidP="00C81485">
            <w:pPr>
              <w:rPr>
                <w:rFonts w:ascii="Times New Roman" w:eastAsia="Times New Roman" w:hAnsi="Times New Roman" w:cs="Times New Roman"/>
                <w:color w:val="auto"/>
                <w:sz w:val="20"/>
                <w:szCs w:val="20"/>
              </w:rPr>
            </w:pPr>
          </w:p>
        </w:tc>
      </w:tr>
      <w:tr w:rsidR="0066791C" w14:paraId="19FCDC38" w14:textId="77777777" w:rsidTr="00C81485">
        <w:tc>
          <w:tcPr>
            <w:tcW w:w="0" w:type="auto"/>
            <w:shd w:val="clear" w:color="auto" w:fill="EFEFE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6791C" w14:paraId="3C4002A5" w14:textId="77777777" w:rsidTr="00C81485">
              <w:trPr>
                <w:jc w:val="center"/>
              </w:trPr>
              <w:tc>
                <w:tcPr>
                  <w:tcW w:w="0" w:type="auto"/>
                  <w:shd w:val="clear" w:color="auto" w:fill="EFEFEF"/>
                  <w:hideMark/>
                </w:tcPr>
                <w:tbl>
                  <w:tblPr>
                    <w:tblW w:w="5000" w:type="pct"/>
                    <w:tblCellMar>
                      <w:left w:w="0" w:type="dxa"/>
                      <w:right w:w="0" w:type="dxa"/>
                    </w:tblCellMar>
                    <w:tblLook w:val="04A0" w:firstRow="1" w:lastRow="0" w:firstColumn="1" w:lastColumn="0" w:noHBand="0" w:noVBand="1"/>
                  </w:tblPr>
                  <w:tblGrid>
                    <w:gridCol w:w="9000"/>
                  </w:tblGrid>
                  <w:tr w:rsidR="0066791C" w14:paraId="54CA99A0"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0690ADB" w14:textId="77777777" w:rsidTr="00C81485">
                          <w:trPr>
                            <w:trHeight w:val="120"/>
                            <w:jc w:val="center"/>
                          </w:trPr>
                          <w:tc>
                            <w:tcPr>
                              <w:tcW w:w="0" w:type="auto"/>
                              <w:shd w:val="clear" w:color="auto" w:fill="070707"/>
                              <w:vAlign w:val="center"/>
                              <w:hideMark/>
                            </w:tcPr>
                            <w:p w14:paraId="03CF3D23" w14:textId="77777777" w:rsidR="0066791C" w:rsidRDefault="0066791C" w:rsidP="00C81485">
                              <w:pPr>
                                <w:spacing w:line="120" w:lineRule="exact"/>
                                <w:rPr>
                                  <w:rFonts w:eastAsia="Times New Roman"/>
                                  <w:sz w:val="12"/>
                                  <w:szCs w:val="12"/>
                                </w:rPr>
                              </w:pPr>
                              <w:r>
                                <w:rPr>
                                  <w:rFonts w:eastAsia="Times New Roman"/>
                                  <w:sz w:val="12"/>
                                  <w:szCs w:val="12"/>
                                </w:rPr>
                                <w:softHyphen/>
                              </w:r>
                            </w:p>
                          </w:tc>
                        </w:tr>
                        <w:tr w:rsidR="0066791C" w14:paraId="3862761C" w14:textId="77777777" w:rsidTr="00C81485">
                          <w:trPr>
                            <w:jc w:val="center"/>
                          </w:trPr>
                          <w:tc>
                            <w:tcPr>
                              <w:tcW w:w="0" w:type="auto"/>
                              <w:shd w:val="clear" w:color="auto" w:fill="070707"/>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426764C0"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B2D5786" w14:textId="77777777" w:rsidTr="00C81485">
                                      <w:tc>
                                        <w:tcPr>
                                          <w:tcW w:w="225" w:type="dxa"/>
                                          <w:vAlign w:val="center"/>
                                          <w:hideMark/>
                                        </w:tcPr>
                                        <w:p w14:paraId="18D254A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A0E87C5"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90"/>
                                                  <w:gridCol w:w="3960"/>
                                                </w:tblGrid>
                                                <w:tr w:rsidR="0066791C" w14:paraId="71BCD242" w14:textId="77777777" w:rsidTr="00C81485">
                                                  <w:trPr>
                                                    <w:trHeight w:val="225"/>
                                                    <w:jc w:val="center"/>
                                                  </w:trPr>
                                                  <w:tc>
                                                    <w:tcPr>
                                                      <w:tcW w:w="105" w:type="dxa"/>
                                                      <w:vAlign w:val="center"/>
                                                      <w:hideMark/>
                                                    </w:tcPr>
                                                    <w:p w14:paraId="5806E72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1BDFBF5B"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181A4644" w14:textId="77777777" w:rsidTr="00C81485">
                                                  <w:trPr>
                                                    <w:jc w:val="center"/>
                                                  </w:trPr>
                                                  <w:tc>
                                                    <w:tcPr>
                                                      <w:tcW w:w="105" w:type="dxa"/>
                                                      <w:vAlign w:val="center"/>
                                                      <w:hideMark/>
                                                    </w:tcPr>
                                                    <w:p w14:paraId="73DB23C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8F7DE5C"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149906F8" wp14:editId="4DAD1B87">
                                                            <wp:extent cx="2508250" cy="1497330"/>
                                                            <wp:effectExtent l="0" t="0" r="6350" b="7620"/>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8250" cy="1497330"/>
                                                                    </a:xfrm>
                                                                    <a:prstGeom prst="rect">
                                                                      <a:avLst/>
                                                                    </a:prstGeom>
                                                                    <a:noFill/>
                                                                    <a:ln>
                                                                      <a:noFill/>
                                                                    </a:ln>
                                                                  </pic:spPr>
                                                                </pic:pic>
                                                              </a:graphicData>
                                                            </a:graphic>
                                                          </wp:inline>
                                                        </w:drawing>
                                                      </w:r>
                                                    </w:p>
                                                  </w:tc>
                                                </w:tr>
                                                <w:tr w:rsidR="0066791C" w14:paraId="5A3979CC" w14:textId="77777777" w:rsidTr="00C81485">
                                                  <w:trPr>
                                                    <w:trHeight w:val="225"/>
                                                    <w:jc w:val="center"/>
                                                  </w:trPr>
                                                  <w:tc>
                                                    <w:tcPr>
                                                      <w:tcW w:w="105" w:type="dxa"/>
                                                      <w:vAlign w:val="center"/>
                                                      <w:hideMark/>
                                                    </w:tcPr>
                                                    <w:p w14:paraId="4306662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78AFDDA"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6A026CA3" w14:textId="77777777" w:rsidR="0066791C" w:rsidRDefault="0066791C" w:rsidP="00C81485">
                                                <w:pPr>
                                                  <w:jc w:val="center"/>
                                                  <w:rPr>
                                                    <w:rFonts w:ascii="Times New Roman" w:eastAsia="Times New Roman" w:hAnsi="Times New Roman" w:cs="Times New Roman"/>
                                                    <w:color w:val="auto"/>
                                                    <w:sz w:val="20"/>
                                                    <w:szCs w:val="20"/>
                                                  </w:rPr>
                                                </w:pPr>
                                              </w:p>
                                            </w:tc>
                                          </w:tr>
                                        </w:tbl>
                                        <w:p w14:paraId="1A7B999D"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2C0D80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5835943"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73801063" w14:textId="77777777" w:rsidTr="00C81485">
                                      <w:tc>
                                        <w:tcPr>
                                          <w:tcW w:w="225" w:type="dxa"/>
                                          <w:vAlign w:val="center"/>
                                          <w:hideMark/>
                                        </w:tcPr>
                                        <w:p w14:paraId="7B04584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1F401C58"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5DD410B1" w14:textId="77777777" w:rsidTr="00C81485">
                                                  <w:trPr>
                                                    <w:trHeight w:val="600"/>
                                                  </w:trPr>
                                                  <w:tc>
                                                    <w:tcPr>
                                                      <w:tcW w:w="0" w:type="auto"/>
                                                      <w:vAlign w:val="center"/>
                                                      <w:hideMark/>
                                                    </w:tcPr>
                                                    <w:p w14:paraId="70BB55B6" w14:textId="77777777" w:rsidR="0066791C" w:rsidRDefault="0066791C" w:rsidP="00C81485">
                                                      <w:pPr>
                                                        <w:spacing w:line="600" w:lineRule="exact"/>
                                                        <w:rPr>
                                                          <w:rFonts w:eastAsia="Times New Roman"/>
                                                          <w:sz w:val="60"/>
                                                          <w:szCs w:val="60"/>
                                                        </w:rPr>
                                                      </w:pPr>
                                                      <w:r>
                                                        <w:rPr>
                                                          <w:rFonts w:eastAsia="Times New Roman"/>
                                                          <w:sz w:val="60"/>
                                                          <w:szCs w:val="60"/>
                                                        </w:rPr>
                                                        <w:softHyphen/>
                                                      </w:r>
                                                    </w:p>
                                                  </w:tc>
                                                </w:tr>
                                                <w:tr w:rsidR="0066791C" w14:paraId="0B28A57D" w14:textId="77777777" w:rsidTr="00C81485">
                                                  <w:tc>
                                                    <w:tcPr>
                                                      <w:tcW w:w="0" w:type="auto"/>
                                                      <w:hideMark/>
                                                    </w:tcPr>
                                                    <w:p w14:paraId="2B912D98" w14:textId="77777777" w:rsidR="0066791C" w:rsidRDefault="0066791C" w:rsidP="00C81485">
                                                      <w:pPr>
                                                        <w:pStyle w:val="NormalWeb"/>
                                                        <w:rPr>
                                                          <w:rFonts w:ascii="Arial" w:hAnsi="Arial" w:cs="Arial"/>
                                                          <w:sz w:val="23"/>
                                                          <w:szCs w:val="23"/>
                                                        </w:rPr>
                                                      </w:pPr>
                                                      <w:r>
                                                        <w:rPr>
                                                          <w:rStyle w:val="Strong"/>
                                                          <w:rFonts w:ascii="Arial" w:hAnsi="Arial" w:cs="Arial"/>
                                                          <w:color w:val="FFFFFF"/>
                                                          <w:sz w:val="42"/>
                                                          <w:szCs w:val="42"/>
                                                        </w:rPr>
                                                        <w:t>Asset Management Legal Updates</w:t>
                                                      </w:r>
                                                    </w:p>
                                                    <w:p w14:paraId="7B8EEB25"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34DFDCDC" w14:textId="77777777" w:rsidR="0066791C" w:rsidRDefault="0066791C" w:rsidP="00C81485">
                                                      <w:pPr>
                                                        <w:pStyle w:val="NormalWeb"/>
                                                        <w:rPr>
                                                          <w:rFonts w:ascii="Arial" w:hAnsi="Arial" w:cs="Arial"/>
                                                          <w:sz w:val="23"/>
                                                          <w:szCs w:val="23"/>
                                                        </w:rPr>
                                                      </w:pPr>
                                                      <w:r>
                                                        <w:rPr>
                                                          <w:rStyle w:val="Strong"/>
                                                          <w:rFonts w:ascii="Arial" w:hAnsi="Arial" w:cs="Arial"/>
                                                          <w:color w:val="FFFFFF"/>
                                                          <w:sz w:val="23"/>
                                                          <w:szCs w:val="23"/>
                                                        </w:rPr>
                                                        <w:t>Quarter 3, 2022</w:t>
                                                      </w:r>
                                                    </w:p>
                                                  </w:tc>
                                                </w:tr>
                                                <w:tr w:rsidR="0066791C" w14:paraId="7F497D67" w14:textId="77777777" w:rsidTr="00C81485">
                                                  <w:trPr>
                                                    <w:trHeight w:val="210"/>
                                                  </w:trPr>
                                                  <w:tc>
                                                    <w:tcPr>
                                                      <w:tcW w:w="0" w:type="auto"/>
                                                      <w:vAlign w:val="center"/>
                                                      <w:hideMark/>
                                                    </w:tcPr>
                                                    <w:p w14:paraId="31615D6A" w14:textId="77777777" w:rsidR="0066791C" w:rsidRDefault="0066791C" w:rsidP="00C81485">
                                                      <w:pPr>
                                                        <w:spacing w:line="210" w:lineRule="exact"/>
                                                        <w:rPr>
                                                          <w:rFonts w:eastAsia="Times New Roman"/>
                                                          <w:sz w:val="21"/>
                                                          <w:szCs w:val="21"/>
                                                        </w:rPr>
                                                      </w:pPr>
                                                      <w:r>
                                                        <w:rPr>
                                                          <w:rFonts w:eastAsia="Times New Roman"/>
                                                          <w:sz w:val="21"/>
                                                          <w:szCs w:val="21"/>
                                                        </w:rPr>
                                                        <w:softHyphen/>
                                                      </w:r>
                                                    </w:p>
                                                  </w:tc>
                                                </w:tr>
                                              </w:tbl>
                                              <w:p w14:paraId="415CC6B6" w14:textId="77777777" w:rsidR="0066791C" w:rsidRDefault="0066791C" w:rsidP="00C81485">
                                                <w:pPr>
                                                  <w:rPr>
                                                    <w:rFonts w:ascii="Times New Roman" w:eastAsia="Times New Roman" w:hAnsi="Times New Roman" w:cs="Times New Roman"/>
                                                    <w:color w:val="auto"/>
                                                    <w:sz w:val="20"/>
                                                    <w:szCs w:val="20"/>
                                                  </w:rPr>
                                                </w:pPr>
                                              </w:p>
                                            </w:tc>
                                          </w:tr>
                                        </w:tbl>
                                        <w:p w14:paraId="798C28D8"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107CE3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301AD70" w14:textId="77777777" w:rsidR="0066791C" w:rsidRDefault="0066791C" w:rsidP="00C81485">
                                    <w:pPr>
                                      <w:rPr>
                                        <w:rFonts w:ascii="Times New Roman" w:eastAsia="Times New Roman" w:hAnsi="Times New Roman" w:cs="Times New Roman"/>
                                        <w:color w:val="auto"/>
                                        <w:sz w:val="20"/>
                                        <w:szCs w:val="20"/>
                                      </w:rPr>
                                    </w:pPr>
                                  </w:p>
                                </w:tc>
                              </w:tr>
                            </w:tbl>
                            <w:p w14:paraId="1390E308" w14:textId="77777777" w:rsidR="0066791C" w:rsidRDefault="0066791C" w:rsidP="00C81485">
                              <w:pPr>
                                <w:rPr>
                                  <w:rFonts w:ascii="Times New Roman" w:eastAsia="Times New Roman" w:hAnsi="Times New Roman" w:cs="Times New Roman"/>
                                  <w:color w:val="auto"/>
                                  <w:sz w:val="20"/>
                                  <w:szCs w:val="20"/>
                                </w:rPr>
                              </w:pPr>
                            </w:p>
                          </w:tc>
                        </w:tr>
                        <w:tr w:rsidR="0066791C" w14:paraId="76E3B8BC" w14:textId="77777777" w:rsidTr="00C81485">
                          <w:trPr>
                            <w:trHeight w:val="165"/>
                            <w:jc w:val="center"/>
                          </w:trPr>
                          <w:tc>
                            <w:tcPr>
                              <w:tcW w:w="0" w:type="auto"/>
                              <w:shd w:val="clear" w:color="auto" w:fill="070707"/>
                              <w:vAlign w:val="center"/>
                              <w:hideMark/>
                            </w:tcPr>
                            <w:p w14:paraId="3459DF99" w14:textId="77777777" w:rsidR="0066791C" w:rsidRDefault="0066791C" w:rsidP="00C81485">
                              <w:pPr>
                                <w:spacing w:line="165" w:lineRule="exact"/>
                                <w:rPr>
                                  <w:rFonts w:eastAsia="Times New Roman"/>
                                  <w:sz w:val="17"/>
                                  <w:szCs w:val="17"/>
                                </w:rPr>
                              </w:pPr>
                              <w:r>
                                <w:rPr>
                                  <w:rFonts w:eastAsia="Times New Roman"/>
                                  <w:sz w:val="17"/>
                                  <w:szCs w:val="17"/>
                                </w:rPr>
                                <w:softHyphen/>
                              </w:r>
                            </w:p>
                          </w:tc>
                        </w:tr>
                      </w:tbl>
                      <w:p w14:paraId="1933016E"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34ED23E4"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3A844D92" w14:textId="77777777" w:rsidTr="00C81485">
                          <w:trPr>
                            <w:trHeight w:val="300"/>
                            <w:jc w:val="center"/>
                          </w:trPr>
                          <w:tc>
                            <w:tcPr>
                              <w:tcW w:w="0" w:type="auto"/>
                              <w:shd w:val="clear" w:color="auto" w:fill="FFFFFF"/>
                              <w:vAlign w:val="center"/>
                              <w:hideMark/>
                            </w:tcPr>
                            <w:p w14:paraId="7B745F98" w14:textId="77777777" w:rsidR="0066791C" w:rsidRDefault="0066791C" w:rsidP="00C81485">
                              <w:pPr>
                                <w:spacing w:line="300" w:lineRule="exact"/>
                                <w:rPr>
                                  <w:rFonts w:eastAsia="Times New Roman"/>
                                  <w:sz w:val="30"/>
                                  <w:szCs w:val="30"/>
                                </w:rPr>
                              </w:pPr>
                              <w:r>
                                <w:rPr>
                                  <w:rFonts w:eastAsia="Times New Roman"/>
                                  <w:sz w:val="30"/>
                                  <w:szCs w:val="30"/>
                                </w:rPr>
                                <w:softHyphen/>
                              </w:r>
                            </w:p>
                          </w:tc>
                        </w:tr>
                        <w:tr w:rsidR="0066791C" w14:paraId="5F39C458"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328C8A32"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225"/>
                                      <w:gridCol w:w="8550"/>
                                      <w:gridCol w:w="225"/>
                                    </w:tblGrid>
                                    <w:tr w:rsidR="0066791C" w14:paraId="2D6E2FBF" w14:textId="77777777" w:rsidTr="00C81485">
                                      <w:tc>
                                        <w:tcPr>
                                          <w:tcW w:w="225" w:type="dxa"/>
                                          <w:vAlign w:val="center"/>
                                          <w:hideMark/>
                                        </w:tcPr>
                                        <w:p w14:paraId="00A09D8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66791C" w14:paraId="15A9D2BE" w14:textId="77777777" w:rsidTr="00C81485">
                                            <w:tc>
                                              <w:tcPr>
                                                <w:tcW w:w="0" w:type="auto"/>
                                                <w:vAlign w:val="center"/>
                                                <w:hideMark/>
                                              </w:tcPr>
                                              <w:tbl>
                                                <w:tblPr>
                                                  <w:tblW w:w="8550" w:type="dxa"/>
                                                  <w:jc w:val="center"/>
                                                  <w:tblCellMar>
                                                    <w:left w:w="0" w:type="dxa"/>
                                                    <w:right w:w="0" w:type="dxa"/>
                                                  </w:tblCellMar>
                                                  <w:tblLook w:val="04A0" w:firstRow="1" w:lastRow="0" w:firstColumn="1" w:lastColumn="0" w:noHBand="0" w:noVBand="1"/>
                                                </w:tblPr>
                                                <w:tblGrid>
                                                  <w:gridCol w:w="8550"/>
                                                </w:tblGrid>
                                                <w:tr w:rsidR="0066791C" w14:paraId="34B6A21E" w14:textId="77777777" w:rsidTr="00C81485">
                                                  <w:trPr>
                                                    <w:trHeight w:val="120"/>
                                                    <w:jc w:val="center"/>
                                                  </w:trPr>
                                                  <w:tc>
                                                    <w:tcPr>
                                                      <w:tcW w:w="0" w:type="auto"/>
                                                      <w:vAlign w:val="center"/>
                                                      <w:hideMark/>
                                                    </w:tcPr>
                                                    <w:p w14:paraId="2CC8F6F3" w14:textId="77777777" w:rsidR="0066791C" w:rsidRDefault="0066791C" w:rsidP="00C81485">
                                                      <w:pPr>
                                                        <w:spacing w:line="120" w:lineRule="exact"/>
                                                        <w:rPr>
                                                          <w:rFonts w:eastAsia="Times New Roman"/>
                                                          <w:sz w:val="12"/>
                                                          <w:szCs w:val="12"/>
                                                        </w:rPr>
                                                      </w:pPr>
                                                      <w:r>
                                                        <w:rPr>
                                                          <w:rFonts w:eastAsia="Times New Roman"/>
                                                          <w:sz w:val="12"/>
                                                          <w:szCs w:val="12"/>
                                                        </w:rPr>
                                                        <w:softHyphen/>
                                                      </w:r>
                                                    </w:p>
                                                  </w:tc>
                                                </w:tr>
                                                <w:tr w:rsidR="0066791C" w14:paraId="01EE836C" w14:textId="77777777" w:rsidTr="00C81485">
                                                  <w:trPr>
                                                    <w:trHeight w:val="15"/>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01AC4241" w14:textId="77777777" w:rsidTr="00C81485">
                                                        <w:tc>
                                                          <w:tcPr>
                                                            <w:tcW w:w="0" w:type="auto"/>
                                                            <w:vAlign w:val="center"/>
                                                            <w:hideMark/>
                                                          </w:tcPr>
                                                          <w:tbl>
                                                            <w:tblPr>
                                                              <w:tblW w:w="5000" w:type="pct"/>
                                                              <w:tblBorders>
                                                                <w:top w:val="single" w:sz="6" w:space="0" w:color="4A4A4A"/>
                                                              </w:tblBorders>
                                                              <w:tblCellMar>
                                                                <w:left w:w="0" w:type="dxa"/>
                                                                <w:right w:w="0" w:type="dxa"/>
                                                              </w:tblCellMar>
                                                              <w:tblLook w:val="04A0" w:firstRow="1" w:lastRow="0" w:firstColumn="1" w:lastColumn="0" w:noHBand="0" w:noVBand="1"/>
                                                            </w:tblPr>
                                                            <w:tblGrid>
                                                              <w:gridCol w:w="8550"/>
                                                            </w:tblGrid>
                                                            <w:tr w:rsidR="0066791C" w14:paraId="1B053894" w14:textId="77777777" w:rsidTr="00C81485">
                                                              <w:tc>
                                                                <w:tcPr>
                                                                  <w:tcW w:w="0" w:type="auto"/>
                                                                  <w:tcBorders>
                                                                    <w:top w:val="single" w:sz="6" w:space="0" w:color="4A4A4A"/>
                                                                    <w:left w:val="nil"/>
                                                                    <w:bottom w:val="nil"/>
                                                                    <w:right w:val="nil"/>
                                                                  </w:tcBorders>
                                                                  <w:vAlign w:val="center"/>
                                                                  <w:hideMark/>
                                                                </w:tcPr>
                                                                <w:p w14:paraId="5D763612" w14:textId="77777777" w:rsidR="0066791C" w:rsidRDefault="0066791C" w:rsidP="00C81485">
                                                                  <w:pPr>
                                                                    <w:spacing w:line="0" w:lineRule="atLeast"/>
                                                                    <w:rPr>
                                                                      <w:rFonts w:eastAsia="Times New Roman"/>
                                                                      <w:sz w:val="2"/>
                                                                      <w:szCs w:val="2"/>
                                                                    </w:rPr>
                                                                  </w:pPr>
                                                                  <w:r>
                                                                    <w:rPr>
                                                                      <w:rFonts w:eastAsia="Times New Roman"/>
                                                                      <w:sz w:val="2"/>
                                                                      <w:szCs w:val="2"/>
                                                                    </w:rPr>
                                                                    <w:softHyphen/>
                                                                  </w:r>
                                                                </w:p>
                                                              </w:tc>
                                                            </w:tr>
                                                          </w:tbl>
                                                          <w:p w14:paraId="32585471" w14:textId="77777777" w:rsidR="0066791C" w:rsidRDefault="0066791C" w:rsidP="00C81485">
                                                            <w:pPr>
                                                              <w:rPr>
                                                                <w:rFonts w:ascii="Times New Roman" w:eastAsia="Times New Roman" w:hAnsi="Times New Roman" w:cs="Times New Roman"/>
                                                                <w:color w:val="auto"/>
                                                                <w:sz w:val="20"/>
                                                                <w:szCs w:val="20"/>
                                                              </w:rPr>
                                                            </w:pPr>
                                                          </w:p>
                                                        </w:tc>
                                                      </w:tr>
                                                    </w:tbl>
                                                    <w:p w14:paraId="48766ADD" w14:textId="77777777" w:rsidR="0066791C" w:rsidRDefault="0066791C" w:rsidP="00C81485">
                                                      <w:pPr>
                                                        <w:rPr>
                                                          <w:rFonts w:ascii="Times New Roman" w:eastAsia="Times New Roman" w:hAnsi="Times New Roman" w:cs="Times New Roman"/>
                                                          <w:color w:val="auto"/>
                                                          <w:sz w:val="20"/>
                                                          <w:szCs w:val="20"/>
                                                        </w:rPr>
                                                      </w:pPr>
                                                    </w:p>
                                                  </w:tc>
                                                </w:tr>
                                              </w:tbl>
                                              <w:p w14:paraId="36347644" w14:textId="77777777" w:rsidR="0066791C" w:rsidRDefault="0066791C" w:rsidP="00C81485">
                                                <w:pPr>
                                                  <w:jc w:val="center"/>
                                                  <w:rPr>
                                                    <w:rFonts w:ascii="Times New Roman" w:eastAsia="Times New Roman" w:hAnsi="Times New Roman" w:cs="Times New Roman"/>
                                                    <w:color w:val="auto"/>
                                                    <w:sz w:val="20"/>
                                                    <w:szCs w:val="20"/>
                                                  </w:rPr>
                                                </w:pPr>
                                              </w:p>
                                            </w:tc>
                                          </w:tr>
                                        </w:tbl>
                                        <w:p w14:paraId="2F068ACE"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907DB2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772A730C" w14:textId="77777777" w:rsidR="0066791C" w:rsidRDefault="0066791C" w:rsidP="00C81485">
                                    <w:pPr>
                                      <w:rPr>
                                        <w:rFonts w:ascii="Times New Roman" w:eastAsia="Times New Roman" w:hAnsi="Times New Roman" w:cs="Times New Roman"/>
                                        <w:color w:val="auto"/>
                                        <w:sz w:val="20"/>
                                        <w:szCs w:val="20"/>
                                      </w:rPr>
                                    </w:pPr>
                                  </w:p>
                                </w:tc>
                              </w:tr>
                            </w:tbl>
                            <w:p w14:paraId="549E7D4D" w14:textId="77777777" w:rsidR="0066791C" w:rsidRDefault="0066791C" w:rsidP="00C81485">
                              <w:pPr>
                                <w:rPr>
                                  <w:rFonts w:ascii="Times New Roman" w:eastAsia="Times New Roman" w:hAnsi="Times New Roman" w:cs="Times New Roman"/>
                                  <w:color w:val="auto"/>
                                  <w:sz w:val="20"/>
                                  <w:szCs w:val="20"/>
                                </w:rPr>
                              </w:pPr>
                            </w:p>
                          </w:tc>
                        </w:tr>
                        <w:tr w:rsidR="0066791C" w14:paraId="78872E8A" w14:textId="77777777" w:rsidTr="00C81485">
                          <w:trPr>
                            <w:trHeight w:val="300"/>
                            <w:jc w:val="center"/>
                          </w:trPr>
                          <w:tc>
                            <w:tcPr>
                              <w:tcW w:w="0" w:type="auto"/>
                              <w:shd w:val="clear" w:color="auto" w:fill="FFFFFF"/>
                              <w:vAlign w:val="center"/>
                              <w:hideMark/>
                            </w:tcPr>
                            <w:p w14:paraId="462E47D9" w14:textId="77777777" w:rsidR="0066791C" w:rsidRDefault="0066791C" w:rsidP="00C81485">
                              <w:pPr>
                                <w:spacing w:line="300" w:lineRule="exact"/>
                                <w:rPr>
                                  <w:rFonts w:eastAsia="Times New Roman"/>
                                  <w:sz w:val="30"/>
                                  <w:szCs w:val="30"/>
                                </w:rPr>
                              </w:pPr>
                              <w:r>
                                <w:rPr>
                                  <w:rFonts w:eastAsia="Times New Roman"/>
                                  <w:sz w:val="30"/>
                                  <w:szCs w:val="30"/>
                                </w:rPr>
                                <w:softHyphen/>
                              </w:r>
                            </w:p>
                          </w:tc>
                        </w:tr>
                      </w:tbl>
                      <w:p w14:paraId="751154BF"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69627C51"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311180DE" w14:textId="77777777" w:rsidTr="00C81485">
                          <w:trPr>
                            <w:trHeight w:val="75"/>
                            <w:jc w:val="center"/>
                          </w:trPr>
                          <w:tc>
                            <w:tcPr>
                              <w:tcW w:w="0" w:type="auto"/>
                              <w:shd w:val="clear" w:color="auto" w:fill="FFFFFF"/>
                              <w:vAlign w:val="center"/>
                              <w:hideMark/>
                            </w:tcPr>
                            <w:p w14:paraId="0886A917" w14:textId="77777777" w:rsidR="0066791C" w:rsidRDefault="0066791C" w:rsidP="00C81485">
                              <w:pPr>
                                <w:spacing w:line="75" w:lineRule="exact"/>
                                <w:rPr>
                                  <w:rFonts w:eastAsia="Times New Roman"/>
                                  <w:sz w:val="8"/>
                                  <w:szCs w:val="8"/>
                                </w:rPr>
                              </w:pPr>
                              <w:r>
                                <w:rPr>
                                  <w:rFonts w:eastAsia="Times New Roman"/>
                                  <w:sz w:val="8"/>
                                  <w:szCs w:val="8"/>
                                </w:rPr>
                                <w:softHyphen/>
                              </w:r>
                            </w:p>
                          </w:tc>
                        </w:tr>
                        <w:tr w:rsidR="0066791C" w14:paraId="55814C7C"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1CF773EB"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79F774A6" w14:textId="77777777" w:rsidTr="00C81485">
                                      <w:tc>
                                        <w:tcPr>
                                          <w:tcW w:w="225" w:type="dxa"/>
                                          <w:vAlign w:val="center"/>
                                          <w:hideMark/>
                                        </w:tcPr>
                                        <w:p w14:paraId="0789904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6356D20B"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013325A5" w14:textId="77777777" w:rsidTr="00C81485">
                                                  <w:trPr>
                                                    <w:trHeight w:val="225"/>
                                                    <w:jc w:val="center"/>
                                                  </w:trPr>
                                                  <w:tc>
                                                    <w:tcPr>
                                                      <w:tcW w:w="150" w:type="dxa"/>
                                                      <w:vAlign w:val="center"/>
                                                      <w:hideMark/>
                                                    </w:tcPr>
                                                    <w:p w14:paraId="436FCBA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2E4AECB"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0A12758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728C978F" w14:textId="77777777" w:rsidTr="00C81485">
                                                  <w:trPr>
                                                    <w:jc w:val="center"/>
                                                  </w:trPr>
                                                  <w:tc>
                                                    <w:tcPr>
                                                      <w:tcW w:w="150" w:type="dxa"/>
                                                      <w:vAlign w:val="center"/>
                                                      <w:hideMark/>
                                                    </w:tcPr>
                                                    <w:p w14:paraId="2237D28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293751B"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0505F62B" wp14:editId="50C18738">
                                                            <wp:extent cx="2371090" cy="1707515"/>
                                                            <wp:effectExtent l="0" t="0" r="0" b="6985"/>
                                                            <wp:docPr id="14" name="Picture 14" descr="A picture containing sky, building, outdoo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ky, building, outdoor, roof&#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090" cy="1707515"/>
                                                                    </a:xfrm>
                                                                    <a:prstGeom prst="rect">
                                                                      <a:avLst/>
                                                                    </a:prstGeom>
                                                                    <a:noFill/>
                                                                    <a:ln>
                                                                      <a:noFill/>
                                                                    </a:ln>
                                                                  </pic:spPr>
                                                                </pic:pic>
                                                              </a:graphicData>
                                                            </a:graphic>
                                                          </wp:inline>
                                                        </w:drawing>
                                                      </w:r>
                                                    </w:p>
                                                  </w:tc>
                                                  <w:tc>
                                                    <w:tcPr>
                                                      <w:tcW w:w="165" w:type="dxa"/>
                                                      <w:vAlign w:val="center"/>
                                                      <w:hideMark/>
                                                    </w:tcPr>
                                                    <w:p w14:paraId="7E0074C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743326E7" w14:textId="77777777" w:rsidTr="00C81485">
                                                  <w:trPr>
                                                    <w:trHeight w:val="30"/>
                                                    <w:jc w:val="center"/>
                                                  </w:trPr>
                                                  <w:tc>
                                                    <w:tcPr>
                                                      <w:tcW w:w="150" w:type="dxa"/>
                                                      <w:vAlign w:val="center"/>
                                                      <w:hideMark/>
                                                    </w:tcPr>
                                                    <w:p w14:paraId="169F3BA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5C0C631"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7F80330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9685A23" w14:textId="77777777" w:rsidR="0066791C" w:rsidRDefault="0066791C" w:rsidP="00C81485">
                                                <w:pPr>
                                                  <w:jc w:val="center"/>
                                                  <w:rPr>
                                                    <w:rFonts w:ascii="Times New Roman" w:eastAsia="Times New Roman" w:hAnsi="Times New Roman" w:cs="Times New Roman"/>
                                                    <w:color w:val="auto"/>
                                                    <w:sz w:val="20"/>
                                                    <w:szCs w:val="20"/>
                                                  </w:rPr>
                                                </w:pPr>
                                              </w:p>
                                            </w:tc>
                                          </w:tr>
                                        </w:tbl>
                                        <w:p w14:paraId="14C4EE54"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61F7C96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542EF87"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42FF6E87" w14:textId="77777777" w:rsidTr="00C81485">
                                      <w:tc>
                                        <w:tcPr>
                                          <w:tcW w:w="225" w:type="dxa"/>
                                          <w:vAlign w:val="center"/>
                                          <w:hideMark/>
                                        </w:tcPr>
                                        <w:p w14:paraId="13EBE53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0BC347E9"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0DF69342" w14:textId="77777777" w:rsidTr="00C81485">
                                                  <w:trPr>
                                                    <w:trHeight w:val="225"/>
                                                  </w:trPr>
                                                  <w:tc>
                                                    <w:tcPr>
                                                      <w:tcW w:w="0" w:type="auto"/>
                                                      <w:vAlign w:val="center"/>
                                                      <w:hideMark/>
                                                    </w:tcPr>
                                                    <w:p w14:paraId="5BC41F6E"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7CDA42EB" w14:textId="77777777" w:rsidTr="00C81485">
                                                  <w:tc>
                                                    <w:tcPr>
                                                      <w:tcW w:w="0" w:type="auto"/>
                                                      <w:hideMark/>
                                                    </w:tcPr>
                                                    <w:p w14:paraId="477C0BB7" w14:textId="77777777" w:rsidR="0066791C" w:rsidRDefault="0066791C" w:rsidP="00C81485">
                                                      <w:pPr>
                                                        <w:pStyle w:val="NormalWeb"/>
                                                        <w:rPr>
                                                          <w:rFonts w:ascii="Arial" w:hAnsi="Arial" w:cs="Arial"/>
                                                          <w:sz w:val="33"/>
                                                          <w:szCs w:val="33"/>
                                                        </w:rPr>
                                                      </w:pPr>
                                                      <w:r>
                                                        <w:rPr>
                                                          <w:rStyle w:val="Strong"/>
                                                          <w:rFonts w:ascii="Arial" w:hAnsi="Arial" w:cs="Arial"/>
                                                          <w:color w:val="363636"/>
                                                          <w:sz w:val="26"/>
                                                          <w:szCs w:val="26"/>
                                                        </w:rPr>
                                                        <w:t>Key Irish Regulatory Updates</w:t>
                                                      </w:r>
                                                    </w:p>
                                                  </w:tc>
                                                </w:tr>
                                              </w:tbl>
                                              <w:p w14:paraId="5C463099" w14:textId="77777777" w:rsidR="0066791C" w:rsidRDefault="0066791C" w:rsidP="00C81485">
                                                <w:pPr>
                                                  <w:rPr>
                                                    <w:rFonts w:ascii="Times New Roman" w:eastAsia="Times New Roman" w:hAnsi="Times New Roman" w:cs="Times New Roman"/>
                                                    <w:color w:val="auto"/>
                                                    <w:sz w:val="20"/>
                                                    <w:szCs w:val="20"/>
                                                  </w:rPr>
                                                </w:pPr>
                                              </w:p>
                                            </w:tc>
                                          </w:tr>
                                          <w:tr w:rsidR="0066791C" w14:paraId="4CDD57B0"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6C1CCC9D" w14:textId="77777777" w:rsidTr="00C81485">
                                                  <w:trPr>
                                                    <w:trHeight w:val="135"/>
                                                  </w:trPr>
                                                  <w:tc>
                                                    <w:tcPr>
                                                      <w:tcW w:w="0" w:type="auto"/>
                                                      <w:vAlign w:val="center"/>
                                                      <w:hideMark/>
                                                    </w:tcPr>
                                                    <w:p w14:paraId="5DAA5F74"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52F81ABD" w14:textId="77777777" w:rsidTr="00C81485">
                                                  <w:tc>
                                                    <w:tcPr>
                                                      <w:tcW w:w="0" w:type="auto"/>
                                                      <w:hideMark/>
                                                    </w:tcPr>
                                                    <w:p w14:paraId="27E29D52" w14:textId="77777777" w:rsidR="0066791C" w:rsidRPr="00101B0B" w:rsidRDefault="0066791C" w:rsidP="00C81485">
                                                      <w:pPr>
                                                        <w:numPr>
                                                          <w:ilvl w:val="0"/>
                                                          <w:numId w:val="2"/>
                                                        </w:numPr>
                                                        <w:spacing w:before="100" w:beforeAutospacing="1" w:after="100" w:afterAutospacing="1"/>
                                                        <w:rPr>
                                                          <w:rFonts w:ascii="Arial" w:eastAsia="Times New Roman" w:hAnsi="Arial" w:cs="Arial"/>
                                                          <w:color w:val="auto"/>
                                                          <w:sz w:val="23"/>
                                                          <w:szCs w:val="23"/>
                                                        </w:rPr>
                                                      </w:pPr>
                                                      <w:hyperlink r:id="rId7" w:history="1">
                                                        <w:r w:rsidRPr="00A8628A">
                                                          <w:rPr>
                                                            <w:rStyle w:val="Hyperlink"/>
                                                            <w:rFonts w:ascii="Arial" w:eastAsia="Times New Roman" w:hAnsi="Arial" w:cs="Arial"/>
                                                            <w:color w:val="auto"/>
                                                            <w:sz w:val="23"/>
                                                            <w:szCs w:val="23"/>
                                                          </w:rPr>
                                                          <w:t>New Q&amp;</w:t>
                                                        </w:r>
                                                        <w:proofErr w:type="gramStart"/>
                                                        <w:r w:rsidRPr="00A8628A">
                                                          <w:rPr>
                                                            <w:rStyle w:val="Hyperlink"/>
                                                            <w:rFonts w:ascii="Arial" w:eastAsia="Times New Roman" w:hAnsi="Arial" w:cs="Arial"/>
                                                            <w:color w:val="auto"/>
                                                            <w:sz w:val="23"/>
                                                            <w:szCs w:val="23"/>
                                                          </w:rPr>
                                                          <w:t>A’s</w:t>
                                                        </w:r>
                                                        <w:proofErr w:type="gramEnd"/>
                                                        <w:r w:rsidRPr="00A8628A">
                                                          <w:rPr>
                                                            <w:rStyle w:val="Hyperlink"/>
                                                            <w:rFonts w:ascii="Arial" w:eastAsia="Times New Roman" w:hAnsi="Arial" w:cs="Arial"/>
                                                            <w:color w:val="auto"/>
                                                            <w:sz w:val="23"/>
                                                            <w:szCs w:val="23"/>
                                                          </w:rPr>
                                                          <w:t xml:space="preserve"> issued on the Central Bank AIFMD Rulebook</w:t>
                                                        </w:r>
                                                      </w:hyperlink>
                                                    </w:p>
                                                    <w:p w14:paraId="3BBA170D" w14:textId="77777777" w:rsidR="0066791C" w:rsidRPr="00A8628A" w:rsidRDefault="0066791C" w:rsidP="00C81485">
                                                      <w:pPr>
                                                        <w:numPr>
                                                          <w:ilvl w:val="0"/>
                                                          <w:numId w:val="2"/>
                                                        </w:numPr>
                                                        <w:spacing w:before="100" w:beforeAutospacing="1" w:after="100" w:afterAutospacing="1"/>
                                                        <w:rPr>
                                                          <w:rStyle w:val="Hyperlink"/>
                                                          <w:rFonts w:ascii="Arial" w:eastAsia="Times New Roman" w:hAnsi="Arial" w:cs="Arial"/>
                                                          <w:color w:val="auto"/>
                                                          <w:sz w:val="23"/>
                                                          <w:szCs w:val="23"/>
                                                        </w:rPr>
                                                      </w:pPr>
                                                      <w:hyperlink r:id="rId8" w:history="1">
                                                        <w:r w:rsidRPr="00A8628A">
                                                          <w:rPr>
                                                            <w:rStyle w:val="Hyperlink"/>
                                                            <w:rFonts w:ascii="Arial" w:eastAsia="Times New Roman" w:hAnsi="Arial" w:cs="Arial"/>
                                                            <w:color w:val="auto"/>
                                                            <w:sz w:val="23"/>
                                                            <w:szCs w:val="23"/>
                                                          </w:rPr>
                                                          <w:t>Bank of Ireland Fined €100m for regulatory breaches</w:t>
                                                        </w:r>
                                                      </w:hyperlink>
                                                    </w:p>
                                                    <w:p w14:paraId="6D131367" w14:textId="77777777" w:rsidR="0066791C" w:rsidRPr="00101B0B" w:rsidRDefault="0066791C" w:rsidP="00C81485">
                                                      <w:pPr>
                                                        <w:numPr>
                                                          <w:ilvl w:val="0"/>
                                                          <w:numId w:val="2"/>
                                                        </w:numPr>
                                                        <w:spacing w:before="100" w:beforeAutospacing="1" w:after="100" w:afterAutospacing="1"/>
                                                        <w:rPr>
                                                          <w:color w:val="000000" w:themeColor="text1"/>
                                                        </w:rPr>
                                                      </w:pPr>
                                                      <w:hyperlink r:id="rId9" w:history="1">
                                                        <w:r w:rsidRPr="00101B0B">
                                                          <w:rPr>
                                                            <w:rStyle w:val="Hyperlink"/>
                                                            <w:rFonts w:ascii="Arial" w:eastAsia="Times New Roman" w:hAnsi="Arial" w:cs="Arial"/>
                                                            <w:color w:val="000000" w:themeColor="text1"/>
                                                            <w:sz w:val="23"/>
                                                            <w:szCs w:val="23"/>
                                                          </w:rPr>
                                                          <w:t>New fast track for SFDR Level 2 Filings</w:t>
                                                        </w:r>
                                                        <w:hyperlink r:id="rId10" w:history="1">
                                                          <w:r w:rsidRPr="00101B0B">
                                                            <w:rPr>
                                                              <w:rStyle w:val="Hyperlink"/>
                                                              <w:rFonts w:ascii="Arial" w:eastAsia="Times New Roman" w:hAnsi="Arial" w:cs="Arial"/>
                                                              <w:color w:val="000000" w:themeColor="text1"/>
                                                              <w:sz w:val="23"/>
                                                              <w:szCs w:val="23"/>
                                                            </w:rPr>
                                                            <w:t xml:space="preserve"> </w:t>
                                                          </w:r>
                                                        </w:hyperlink>
                                                      </w:hyperlink>
                                                    </w:p>
                                                    <w:p w14:paraId="0FDC53C7" w14:textId="77777777" w:rsidR="0066791C" w:rsidRPr="00A8628A" w:rsidRDefault="0066791C" w:rsidP="00C81485">
                                                      <w:pPr>
                                                        <w:numPr>
                                                          <w:ilvl w:val="0"/>
                                                          <w:numId w:val="2"/>
                                                        </w:numPr>
                                                        <w:spacing w:before="100" w:beforeAutospacing="1" w:after="100" w:afterAutospacing="1"/>
                                                        <w:rPr>
                                                          <w:rStyle w:val="Hyperlink"/>
                                                          <w:rFonts w:ascii="Arial" w:eastAsia="Times New Roman" w:hAnsi="Arial" w:cs="Arial"/>
                                                          <w:color w:val="auto"/>
                                                          <w:sz w:val="23"/>
                                                          <w:szCs w:val="23"/>
                                                        </w:rPr>
                                                      </w:pPr>
                                                      <w:hyperlink r:id="rId11" w:history="1">
                                                        <w:r w:rsidRPr="00A8628A">
                                                          <w:rPr>
                                                            <w:rStyle w:val="Hyperlink"/>
                                                            <w:rFonts w:ascii="Arial" w:eastAsia="Times New Roman" w:hAnsi="Arial" w:cs="Arial"/>
                                                            <w:color w:val="auto"/>
                                                            <w:sz w:val="23"/>
                                                            <w:szCs w:val="23"/>
                                                          </w:rPr>
                                                          <w:t>Central Bank Website Updates</w:t>
                                                        </w:r>
                                                      </w:hyperlink>
                                                    </w:p>
                                                    <w:p w14:paraId="1286A86D" w14:textId="77777777" w:rsidR="0066791C" w:rsidRDefault="0066791C" w:rsidP="00C81485">
                                                      <w:pPr>
                                                        <w:numPr>
                                                          <w:ilvl w:val="0"/>
                                                          <w:numId w:val="2"/>
                                                        </w:numPr>
                                                        <w:spacing w:before="100" w:beforeAutospacing="1" w:after="100" w:afterAutospacing="1"/>
                                                        <w:rPr>
                                                          <w:rFonts w:ascii="Arial" w:eastAsia="Times New Roman" w:hAnsi="Arial" w:cs="Arial"/>
                                                          <w:sz w:val="23"/>
                                                          <w:szCs w:val="23"/>
                                                        </w:rPr>
                                                      </w:pPr>
                                                      <w:hyperlink r:id="rId12" w:history="1">
                                                        <w:r w:rsidRPr="00A8628A">
                                                          <w:rPr>
                                                            <w:rStyle w:val="Hyperlink"/>
                                                            <w:rFonts w:ascii="Arial" w:eastAsia="Times New Roman" w:hAnsi="Arial" w:cs="Arial"/>
                                                            <w:color w:val="auto"/>
                                                            <w:sz w:val="23"/>
                                                            <w:szCs w:val="23"/>
                                                          </w:rPr>
                                                          <w:t>Record Fine by Central Bank</w:t>
                                                        </w:r>
                                                      </w:hyperlink>
                                                    </w:p>
                                                  </w:tc>
                                                </w:tr>
                                              </w:tbl>
                                              <w:p w14:paraId="1326A6E5" w14:textId="77777777" w:rsidR="0066791C" w:rsidRDefault="0066791C" w:rsidP="00C81485">
                                                <w:pPr>
                                                  <w:rPr>
                                                    <w:rFonts w:ascii="Times New Roman" w:eastAsia="Times New Roman" w:hAnsi="Times New Roman" w:cs="Times New Roman"/>
                                                    <w:color w:val="auto"/>
                                                    <w:sz w:val="20"/>
                                                    <w:szCs w:val="20"/>
                                                  </w:rPr>
                                                </w:pPr>
                                              </w:p>
                                            </w:tc>
                                          </w:tr>
                                        </w:tbl>
                                        <w:p w14:paraId="6279D320"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76A56AC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5C3FF719" w14:textId="77777777" w:rsidR="0066791C" w:rsidRDefault="0066791C" w:rsidP="00C81485">
                                    <w:pPr>
                                      <w:rPr>
                                        <w:rFonts w:ascii="Times New Roman" w:eastAsia="Times New Roman" w:hAnsi="Times New Roman" w:cs="Times New Roman"/>
                                        <w:color w:val="auto"/>
                                        <w:sz w:val="20"/>
                                        <w:szCs w:val="20"/>
                                      </w:rPr>
                                    </w:pPr>
                                  </w:p>
                                </w:tc>
                              </w:tr>
                            </w:tbl>
                            <w:p w14:paraId="5C26BF2F" w14:textId="77777777" w:rsidR="0066791C" w:rsidRDefault="0066791C" w:rsidP="00C81485">
                              <w:pPr>
                                <w:rPr>
                                  <w:rFonts w:ascii="Times New Roman" w:eastAsia="Times New Roman" w:hAnsi="Times New Roman" w:cs="Times New Roman"/>
                                  <w:color w:val="auto"/>
                                  <w:sz w:val="20"/>
                                  <w:szCs w:val="20"/>
                                </w:rPr>
                              </w:pPr>
                            </w:p>
                          </w:tc>
                        </w:tr>
                        <w:tr w:rsidR="0066791C" w14:paraId="6ACB00EE" w14:textId="77777777" w:rsidTr="00C81485">
                          <w:trPr>
                            <w:trHeight w:val="75"/>
                            <w:jc w:val="center"/>
                          </w:trPr>
                          <w:tc>
                            <w:tcPr>
                              <w:tcW w:w="0" w:type="auto"/>
                              <w:shd w:val="clear" w:color="auto" w:fill="FFFFFF"/>
                              <w:vAlign w:val="center"/>
                              <w:hideMark/>
                            </w:tcPr>
                            <w:p w14:paraId="5C6005CA" w14:textId="77777777" w:rsidR="0066791C" w:rsidRDefault="0066791C" w:rsidP="00C81485">
                              <w:pPr>
                                <w:spacing w:line="75" w:lineRule="exact"/>
                                <w:rPr>
                                  <w:rFonts w:eastAsia="Times New Roman"/>
                                  <w:sz w:val="8"/>
                                  <w:szCs w:val="8"/>
                                </w:rPr>
                              </w:pPr>
                              <w:r>
                                <w:rPr>
                                  <w:rFonts w:eastAsia="Times New Roman"/>
                                  <w:sz w:val="8"/>
                                  <w:szCs w:val="8"/>
                                </w:rPr>
                                <w:softHyphen/>
                              </w:r>
                            </w:p>
                          </w:tc>
                        </w:tr>
                      </w:tbl>
                      <w:p w14:paraId="08EF8F8B"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052FA0EB"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26AB6169" w14:textId="77777777" w:rsidTr="00C81485">
                          <w:trPr>
                            <w:trHeight w:val="45"/>
                            <w:jc w:val="center"/>
                          </w:trPr>
                          <w:tc>
                            <w:tcPr>
                              <w:tcW w:w="0" w:type="auto"/>
                              <w:shd w:val="clear" w:color="auto" w:fill="FFFFFF"/>
                              <w:vAlign w:val="center"/>
                              <w:hideMark/>
                            </w:tcPr>
                            <w:p w14:paraId="024831CE" w14:textId="77777777" w:rsidR="0066791C" w:rsidRDefault="0066791C" w:rsidP="00C81485">
                              <w:pPr>
                                <w:spacing w:line="45" w:lineRule="exact"/>
                                <w:rPr>
                                  <w:rFonts w:eastAsia="Times New Roman"/>
                                  <w:sz w:val="5"/>
                                  <w:szCs w:val="5"/>
                                </w:rPr>
                              </w:pPr>
                              <w:r>
                                <w:rPr>
                                  <w:rFonts w:eastAsia="Times New Roman"/>
                                  <w:sz w:val="5"/>
                                  <w:szCs w:val="5"/>
                                </w:rPr>
                                <w:softHyphen/>
                              </w:r>
                            </w:p>
                          </w:tc>
                        </w:tr>
                        <w:tr w:rsidR="0066791C" w14:paraId="11FA6927"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7A66A3BC"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4B2D26D7" w14:textId="77777777" w:rsidTr="00C81485">
                                      <w:tc>
                                        <w:tcPr>
                                          <w:tcW w:w="225" w:type="dxa"/>
                                          <w:vAlign w:val="center"/>
                                          <w:hideMark/>
                                        </w:tcPr>
                                        <w:p w14:paraId="17C4CE1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5787A289"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7C185190" w14:textId="77777777" w:rsidTr="00C81485">
                                                  <w:trPr>
                                                    <w:trHeight w:val="225"/>
                                                    <w:jc w:val="center"/>
                                                  </w:trPr>
                                                  <w:tc>
                                                    <w:tcPr>
                                                      <w:tcW w:w="150" w:type="dxa"/>
                                                      <w:vAlign w:val="center"/>
                                                      <w:hideMark/>
                                                    </w:tcPr>
                                                    <w:p w14:paraId="74241EA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28B7D624"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2F9ED9D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5B56C83D" w14:textId="77777777" w:rsidTr="00C81485">
                                                  <w:trPr>
                                                    <w:jc w:val="center"/>
                                                  </w:trPr>
                                                  <w:tc>
                                                    <w:tcPr>
                                                      <w:tcW w:w="150" w:type="dxa"/>
                                                      <w:vAlign w:val="center"/>
                                                      <w:hideMark/>
                                                    </w:tcPr>
                                                    <w:p w14:paraId="4BFE0B8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C0E255E"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2B6D40A4" wp14:editId="1955B07E">
                                                            <wp:extent cx="2371090" cy="1504950"/>
                                                            <wp:effectExtent l="0" t="0" r="0" b="0"/>
                                                            <wp:docPr id="13" name="Picture 13" descr="A close-up of a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map&#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1090" cy="1504950"/>
                                                                    </a:xfrm>
                                                                    <a:prstGeom prst="rect">
                                                                      <a:avLst/>
                                                                    </a:prstGeom>
                                                                    <a:noFill/>
                                                                    <a:ln>
                                                                      <a:noFill/>
                                                                    </a:ln>
                                                                  </pic:spPr>
                                                                </pic:pic>
                                                              </a:graphicData>
                                                            </a:graphic>
                                                          </wp:inline>
                                                        </w:drawing>
                                                      </w:r>
                                                    </w:p>
                                                  </w:tc>
                                                  <w:tc>
                                                    <w:tcPr>
                                                      <w:tcW w:w="165" w:type="dxa"/>
                                                      <w:vAlign w:val="center"/>
                                                      <w:hideMark/>
                                                    </w:tcPr>
                                                    <w:p w14:paraId="75BC7EB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6D39D4A" w14:textId="77777777" w:rsidTr="00C81485">
                                                  <w:trPr>
                                                    <w:trHeight w:val="30"/>
                                                    <w:jc w:val="center"/>
                                                  </w:trPr>
                                                  <w:tc>
                                                    <w:tcPr>
                                                      <w:tcW w:w="150" w:type="dxa"/>
                                                      <w:vAlign w:val="center"/>
                                                      <w:hideMark/>
                                                    </w:tcPr>
                                                    <w:p w14:paraId="2B4CB33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88308E9"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15F9AFA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F45E5A5" w14:textId="77777777" w:rsidR="0066791C" w:rsidRDefault="0066791C" w:rsidP="00C81485">
                                                <w:pPr>
                                                  <w:jc w:val="center"/>
                                                  <w:rPr>
                                                    <w:rFonts w:ascii="Times New Roman" w:eastAsia="Times New Roman" w:hAnsi="Times New Roman" w:cs="Times New Roman"/>
                                                    <w:color w:val="auto"/>
                                                    <w:sz w:val="20"/>
                                                    <w:szCs w:val="20"/>
                                                  </w:rPr>
                                                </w:pPr>
                                              </w:p>
                                            </w:tc>
                                          </w:tr>
                                        </w:tbl>
                                        <w:p w14:paraId="0973596F"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93AADE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E37F65A"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19CB61D9" w14:textId="77777777" w:rsidTr="00C81485">
                                      <w:tc>
                                        <w:tcPr>
                                          <w:tcW w:w="225" w:type="dxa"/>
                                          <w:vAlign w:val="center"/>
                                          <w:hideMark/>
                                        </w:tcPr>
                                        <w:p w14:paraId="63F291E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C3C8277"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5AD157F4" w14:textId="77777777" w:rsidTr="00C81485">
                                                  <w:trPr>
                                                    <w:trHeight w:val="225"/>
                                                  </w:trPr>
                                                  <w:tc>
                                                    <w:tcPr>
                                                      <w:tcW w:w="0" w:type="auto"/>
                                                      <w:vAlign w:val="center"/>
                                                      <w:hideMark/>
                                                    </w:tcPr>
                                                    <w:p w14:paraId="6BD4B930"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177B04F1" w14:textId="77777777" w:rsidTr="00C81485">
                                                  <w:tc>
                                                    <w:tcPr>
                                                      <w:tcW w:w="0" w:type="auto"/>
                                                      <w:hideMark/>
                                                    </w:tcPr>
                                                    <w:p w14:paraId="2C280CAD" w14:textId="77777777" w:rsidR="0066791C" w:rsidRDefault="0066791C" w:rsidP="00C81485">
                                                      <w:pPr>
                                                        <w:pStyle w:val="NormalWeb"/>
                                                        <w:rPr>
                                                          <w:rFonts w:ascii="Arial" w:hAnsi="Arial" w:cs="Arial"/>
                                                          <w:sz w:val="33"/>
                                                          <w:szCs w:val="33"/>
                                                        </w:rPr>
                                                      </w:pPr>
                                                      <w:r>
                                                        <w:rPr>
                                                          <w:rStyle w:val="Strong"/>
                                                          <w:rFonts w:ascii="Arial" w:hAnsi="Arial" w:cs="Arial"/>
                                                          <w:color w:val="363636"/>
                                                          <w:sz w:val="26"/>
                                                          <w:szCs w:val="26"/>
                                                        </w:rPr>
                                                        <w:t>Key EU Regulatory Updates</w:t>
                                                      </w:r>
                                                    </w:p>
                                                  </w:tc>
                                                </w:tr>
                                              </w:tbl>
                                              <w:p w14:paraId="65795EF3" w14:textId="77777777" w:rsidR="0066791C" w:rsidRDefault="0066791C" w:rsidP="00C81485">
                                                <w:pPr>
                                                  <w:rPr>
                                                    <w:rFonts w:ascii="Times New Roman" w:eastAsia="Times New Roman" w:hAnsi="Times New Roman" w:cs="Times New Roman"/>
                                                    <w:color w:val="auto"/>
                                                    <w:sz w:val="20"/>
                                                    <w:szCs w:val="20"/>
                                                  </w:rPr>
                                                </w:pPr>
                                              </w:p>
                                            </w:tc>
                                          </w:tr>
                                          <w:tr w:rsidR="0066791C" w14:paraId="7A822FEF"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3D6272F8" w14:textId="77777777" w:rsidTr="00C81485">
                                                  <w:trPr>
                                                    <w:trHeight w:val="135"/>
                                                  </w:trPr>
                                                  <w:tc>
                                                    <w:tcPr>
                                                      <w:tcW w:w="0" w:type="auto"/>
                                                      <w:vAlign w:val="center"/>
                                                      <w:hideMark/>
                                                    </w:tcPr>
                                                    <w:p w14:paraId="3866088A"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79054DBD" w14:textId="77777777" w:rsidTr="00C81485">
                                                  <w:tc>
                                                    <w:tcPr>
                                                      <w:tcW w:w="0" w:type="auto"/>
                                                      <w:hideMark/>
                                                    </w:tcPr>
                                                    <w:p w14:paraId="04E16FF6" w14:textId="77777777" w:rsidR="0066791C" w:rsidRPr="00A67412" w:rsidRDefault="0066791C" w:rsidP="00C81485">
                                                      <w:pPr>
                                                        <w:pStyle w:val="ListParagraph"/>
                                                        <w:numPr>
                                                          <w:ilvl w:val="0"/>
                                                          <w:numId w:val="13"/>
                                                        </w:numPr>
                                                        <w:rPr>
                                                          <w:rFonts w:ascii="Arial" w:hAnsi="Arial" w:cs="Arial"/>
                                                          <w:b/>
                                                          <w:bCs/>
                                                          <w:color w:val="363636"/>
                                                          <w:sz w:val="26"/>
                                                          <w:szCs w:val="26"/>
                                                        </w:rPr>
                                                      </w:pPr>
                                                      <w:hyperlink r:id="rId14" w:history="1">
                                                        <w:r w:rsidRPr="00A67412">
                                                          <w:rPr>
                                                            <w:rStyle w:val="Hyperlink"/>
                                                            <w:rFonts w:ascii="Arial" w:eastAsia="Times New Roman" w:hAnsi="Arial" w:cs="Arial"/>
                                                            <w:color w:val="auto"/>
                                                            <w:sz w:val="23"/>
                                                            <w:szCs w:val="23"/>
                                                          </w:rPr>
                                                          <w:t>ESAs propose new disclosures for aspects of SFDR</w:t>
                                                        </w:r>
                                                      </w:hyperlink>
                                                      <w:r w:rsidRPr="00A67412">
                                                        <w:rPr>
                                                          <w:rFonts w:ascii="Arial" w:eastAsia="Times New Roman" w:hAnsi="Arial" w:cs="Arial"/>
                                                          <w:color w:val="auto"/>
                                                          <w:sz w:val="23"/>
                                                          <w:szCs w:val="23"/>
                                                        </w:rPr>
                                                        <w:t xml:space="preserve"> </w:t>
                                                      </w:r>
                                                    </w:p>
                                                    <w:p w14:paraId="5790D801" w14:textId="77777777" w:rsidR="0066791C" w:rsidRPr="00A8628A" w:rsidRDefault="0066791C" w:rsidP="00C81485">
                                                      <w:pPr>
                                                        <w:pStyle w:val="ListParagraph"/>
                                                        <w:numPr>
                                                          <w:ilvl w:val="0"/>
                                                          <w:numId w:val="13"/>
                                                        </w:numPr>
                                                        <w:spacing w:before="100" w:beforeAutospacing="1" w:after="100" w:afterAutospacing="1"/>
                                                        <w:rPr>
                                                          <w:rStyle w:val="Hyperlink"/>
                                                          <w:rFonts w:ascii="Arial" w:eastAsia="Times New Roman" w:hAnsi="Arial" w:cs="Arial"/>
                                                          <w:color w:val="auto"/>
                                                          <w:sz w:val="23"/>
                                                          <w:szCs w:val="23"/>
                                                        </w:rPr>
                                                      </w:pPr>
                                                      <w:hyperlink r:id="rId15" w:history="1">
                                                        <w:r w:rsidRPr="00A8628A">
                                                          <w:rPr>
                                                            <w:rStyle w:val="Hyperlink"/>
                                                            <w:rFonts w:ascii="Arial" w:eastAsia="Times New Roman" w:hAnsi="Arial" w:cs="Arial"/>
                                                            <w:color w:val="auto"/>
                                                            <w:sz w:val="23"/>
                                                            <w:szCs w:val="23"/>
                                                          </w:rPr>
                                                          <w:t>Supervisory Authorities issue Clarifications on SFDR RTS</w:t>
                                                        </w:r>
                                                      </w:hyperlink>
                                                    </w:p>
                                                    <w:p w14:paraId="6ABB7B92" w14:textId="77777777" w:rsidR="0066791C" w:rsidRPr="00A8628A" w:rsidRDefault="0066791C" w:rsidP="00C81485">
                                                      <w:pPr>
                                                        <w:pStyle w:val="ListParagraph"/>
                                                        <w:numPr>
                                                          <w:ilvl w:val="0"/>
                                                          <w:numId w:val="1"/>
                                                        </w:numPr>
                                                        <w:spacing w:before="100" w:beforeAutospacing="1" w:after="100" w:afterAutospacing="1"/>
                                                        <w:rPr>
                                                          <w:rFonts w:ascii="Arial" w:eastAsia="Times New Roman" w:hAnsi="Arial" w:cs="Arial"/>
                                                          <w:color w:val="auto"/>
                                                          <w:sz w:val="23"/>
                                                          <w:szCs w:val="23"/>
                                                        </w:rPr>
                                                      </w:pPr>
                                                      <w:hyperlink r:id="rId16" w:history="1">
                                                        <w:r w:rsidRPr="00A8628A">
                                                          <w:rPr>
                                                            <w:rStyle w:val="Hyperlink"/>
                                                            <w:rFonts w:ascii="Arial" w:eastAsia="Times New Roman" w:hAnsi="Arial" w:cs="Arial"/>
                                                            <w:color w:val="auto"/>
                                                            <w:sz w:val="23"/>
                                                            <w:szCs w:val="23"/>
                                                          </w:rPr>
                                                          <w:t>Guidance for Regulators on Application of ESG laws</w:t>
                                                        </w:r>
                                                      </w:hyperlink>
                                                      <w:r w:rsidRPr="00A8628A">
                                                        <w:rPr>
                                                          <w:rFonts w:ascii="Arial" w:eastAsia="Times New Roman" w:hAnsi="Arial" w:cs="Arial"/>
                                                          <w:color w:val="auto"/>
                                                          <w:sz w:val="23"/>
                                                          <w:szCs w:val="23"/>
                                                        </w:rPr>
                                                        <w:t xml:space="preserve"> </w:t>
                                                      </w:r>
                                                    </w:p>
                                                    <w:p w14:paraId="35808EBE" w14:textId="77777777" w:rsidR="0066791C" w:rsidRDefault="0066791C" w:rsidP="00C81485">
                                                      <w:pPr>
                                                        <w:pStyle w:val="ListParagraph"/>
                                                        <w:numPr>
                                                          <w:ilvl w:val="0"/>
                                                          <w:numId w:val="1"/>
                                                        </w:numPr>
                                                        <w:spacing w:before="100" w:beforeAutospacing="1" w:after="100" w:afterAutospacing="1"/>
                                                        <w:rPr>
                                                          <w:rStyle w:val="Hyperlink"/>
                                                          <w:rFonts w:ascii="Arial" w:eastAsia="Times New Roman" w:hAnsi="Arial" w:cs="Arial"/>
                                                          <w:color w:val="auto"/>
                                                          <w:sz w:val="23"/>
                                                          <w:szCs w:val="23"/>
                                                        </w:rPr>
                                                      </w:pPr>
                                                      <w:hyperlink r:id="rId17" w:history="1">
                                                        <w:r w:rsidRPr="00A8628A">
                                                          <w:rPr>
                                                            <w:rStyle w:val="Hyperlink"/>
                                                            <w:rFonts w:ascii="Arial" w:eastAsia="Times New Roman" w:hAnsi="Arial" w:cs="Arial"/>
                                                            <w:color w:val="auto"/>
                                                            <w:sz w:val="23"/>
                                                            <w:szCs w:val="23"/>
                                                          </w:rPr>
                                                          <w:t>ESMA updates Q&amp;As</w:t>
                                                        </w:r>
                                                      </w:hyperlink>
                                                    </w:p>
                                                    <w:p w14:paraId="1FF0EEC9" w14:textId="77777777" w:rsidR="0066791C" w:rsidRPr="00811B6B" w:rsidRDefault="0066791C" w:rsidP="00C81485">
                                                      <w:pPr>
                                                        <w:pStyle w:val="ListParagraph"/>
                                                        <w:numPr>
                                                          <w:ilvl w:val="0"/>
                                                          <w:numId w:val="1"/>
                                                        </w:numPr>
                                                        <w:spacing w:before="100" w:beforeAutospacing="1" w:after="100" w:afterAutospacing="1"/>
                                                        <w:rPr>
                                                          <w:rFonts w:ascii="Arial" w:eastAsia="Times New Roman" w:hAnsi="Arial" w:cs="Arial"/>
                                                          <w:color w:val="auto"/>
                                                          <w:sz w:val="23"/>
                                                          <w:szCs w:val="23"/>
                                                        </w:rPr>
                                                      </w:pPr>
                                                      <w:hyperlink r:id="rId18" w:history="1">
                                                        <w:r w:rsidRPr="00811B6B">
                                                          <w:rPr>
                                                            <w:rStyle w:val="Hyperlink"/>
                                                            <w:rFonts w:ascii="Arial" w:eastAsia="Times New Roman" w:hAnsi="Arial" w:cs="Arial"/>
                                                            <w:color w:val="auto"/>
                                                            <w:sz w:val="23"/>
                                                            <w:szCs w:val="23"/>
                                                          </w:rPr>
                                                          <w:t>Update on PRIIPs</w:t>
                                                        </w:r>
                                                      </w:hyperlink>
                                                    </w:p>
                                                  </w:tc>
                                                </w:tr>
                                              </w:tbl>
                                              <w:p w14:paraId="5B8438C1" w14:textId="77777777" w:rsidR="0066791C" w:rsidRDefault="0066791C" w:rsidP="00C81485">
                                                <w:pPr>
                                                  <w:rPr>
                                                    <w:rFonts w:ascii="Times New Roman" w:eastAsia="Times New Roman" w:hAnsi="Times New Roman" w:cs="Times New Roman"/>
                                                    <w:color w:val="auto"/>
                                                    <w:sz w:val="20"/>
                                                    <w:szCs w:val="20"/>
                                                  </w:rPr>
                                                </w:pPr>
                                              </w:p>
                                            </w:tc>
                                          </w:tr>
                                        </w:tbl>
                                        <w:p w14:paraId="6F75CC46"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52A7B5D"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A758B1D" w14:textId="77777777" w:rsidR="0066791C" w:rsidRDefault="0066791C" w:rsidP="00C81485">
                                    <w:pPr>
                                      <w:rPr>
                                        <w:rFonts w:ascii="Times New Roman" w:eastAsia="Times New Roman" w:hAnsi="Times New Roman" w:cs="Times New Roman"/>
                                        <w:color w:val="auto"/>
                                        <w:sz w:val="20"/>
                                        <w:szCs w:val="20"/>
                                      </w:rPr>
                                    </w:pPr>
                                  </w:p>
                                </w:tc>
                              </w:tr>
                            </w:tbl>
                            <w:p w14:paraId="4EA45915" w14:textId="77777777" w:rsidR="0066791C" w:rsidRDefault="0066791C" w:rsidP="00C81485">
                              <w:pPr>
                                <w:rPr>
                                  <w:rFonts w:ascii="Times New Roman" w:eastAsia="Times New Roman" w:hAnsi="Times New Roman" w:cs="Times New Roman"/>
                                  <w:color w:val="auto"/>
                                  <w:sz w:val="20"/>
                                  <w:szCs w:val="20"/>
                                </w:rPr>
                              </w:pPr>
                            </w:p>
                          </w:tc>
                        </w:tr>
                      </w:tbl>
                      <w:p w14:paraId="4EA0AD92"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5BB3BC60"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3617BE83" w14:textId="77777777" w:rsidTr="00C81485">
                          <w:trPr>
                            <w:trHeight w:val="45"/>
                            <w:jc w:val="center"/>
                          </w:trPr>
                          <w:tc>
                            <w:tcPr>
                              <w:tcW w:w="0" w:type="auto"/>
                              <w:shd w:val="clear" w:color="auto" w:fill="FFFFFF"/>
                              <w:vAlign w:val="center"/>
                              <w:hideMark/>
                            </w:tcPr>
                            <w:p w14:paraId="0F3D19E9" w14:textId="77777777" w:rsidR="0066791C" w:rsidRDefault="0066791C" w:rsidP="00C81485">
                              <w:pPr>
                                <w:spacing w:line="45" w:lineRule="exact"/>
                                <w:rPr>
                                  <w:rFonts w:eastAsia="Times New Roman"/>
                                  <w:sz w:val="5"/>
                                  <w:szCs w:val="5"/>
                                </w:rPr>
                              </w:pPr>
                              <w:r>
                                <w:rPr>
                                  <w:rFonts w:eastAsia="Times New Roman"/>
                                  <w:sz w:val="5"/>
                                  <w:szCs w:val="5"/>
                                </w:rPr>
                                <w:softHyphen/>
                              </w:r>
                            </w:p>
                          </w:tc>
                        </w:tr>
                        <w:tr w:rsidR="0066791C" w14:paraId="022BAC0C"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4B9C7959"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78F09601" w14:textId="77777777" w:rsidTr="00C81485">
                                      <w:tc>
                                        <w:tcPr>
                                          <w:tcW w:w="225" w:type="dxa"/>
                                          <w:vAlign w:val="center"/>
                                          <w:hideMark/>
                                        </w:tcPr>
                                        <w:p w14:paraId="47F46A4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6CB06FD"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73A1468E" w14:textId="77777777" w:rsidTr="00C81485">
                                                  <w:trPr>
                                                    <w:trHeight w:val="225"/>
                                                    <w:jc w:val="center"/>
                                                  </w:trPr>
                                                  <w:tc>
                                                    <w:tcPr>
                                                      <w:tcW w:w="150" w:type="dxa"/>
                                                      <w:vAlign w:val="center"/>
                                                      <w:hideMark/>
                                                    </w:tcPr>
                                                    <w:p w14:paraId="069DF29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4709206"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1D9EE41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484F463A" w14:textId="77777777" w:rsidTr="00C81485">
                                                  <w:trPr>
                                                    <w:jc w:val="center"/>
                                                  </w:trPr>
                                                  <w:tc>
                                                    <w:tcPr>
                                                      <w:tcW w:w="150" w:type="dxa"/>
                                                      <w:vAlign w:val="center"/>
                                                      <w:hideMark/>
                                                    </w:tcPr>
                                                    <w:p w14:paraId="0D1CADA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203D864E"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07608E3F" wp14:editId="1E3DAA68">
                                                            <wp:extent cx="2371090" cy="1577975"/>
                                                            <wp:effectExtent l="0" t="0" r="0" b="3175"/>
                                                            <wp:docPr id="12" name="Picture 12" descr="A field of yellow flow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field of yellow flowers&#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1090" cy="1577975"/>
                                                                    </a:xfrm>
                                                                    <a:prstGeom prst="rect">
                                                                      <a:avLst/>
                                                                    </a:prstGeom>
                                                                    <a:noFill/>
                                                                    <a:ln>
                                                                      <a:noFill/>
                                                                    </a:ln>
                                                                  </pic:spPr>
                                                                </pic:pic>
                                                              </a:graphicData>
                                                            </a:graphic>
                                                          </wp:inline>
                                                        </w:drawing>
                                                      </w:r>
                                                    </w:p>
                                                  </w:tc>
                                                  <w:tc>
                                                    <w:tcPr>
                                                      <w:tcW w:w="165" w:type="dxa"/>
                                                      <w:vAlign w:val="center"/>
                                                      <w:hideMark/>
                                                    </w:tcPr>
                                                    <w:p w14:paraId="7356142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0C2D9CE0" w14:textId="77777777" w:rsidTr="00C81485">
                                                  <w:trPr>
                                                    <w:trHeight w:val="30"/>
                                                    <w:jc w:val="center"/>
                                                  </w:trPr>
                                                  <w:tc>
                                                    <w:tcPr>
                                                      <w:tcW w:w="150" w:type="dxa"/>
                                                      <w:vAlign w:val="center"/>
                                                      <w:hideMark/>
                                                    </w:tcPr>
                                                    <w:p w14:paraId="2445EBE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2976AAD2"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488407D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4CE7E1B7" w14:textId="77777777" w:rsidR="0066791C" w:rsidRDefault="0066791C" w:rsidP="00C81485">
                                                <w:pPr>
                                                  <w:jc w:val="center"/>
                                                  <w:rPr>
                                                    <w:rFonts w:ascii="Times New Roman" w:eastAsia="Times New Roman" w:hAnsi="Times New Roman" w:cs="Times New Roman"/>
                                                    <w:color w:val="auto"/>
                                                    <w:sz w:val="20"/>
                                                    <w:szCs w:val="20"/>
                                                  </w:rPr>
                                                </w:pPr>
                                              </w:p>
                                            </w:tc>
                                          </w:tr>
                                        </w:tbl>
                                        <w:p w14:paraId="65D80C1F"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C55F6F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40B7A59D"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180DD4F" w14:textId="77777777" w:rsidTr="00C81485">
                                      <w:tc>
                                        <w:tcPr>
                                          <w:tcW w:w="225" w:type="dxa"/>
                                          <w:vAlign w:val="center"/>
                                          <w:hideMark/>
                                        </w:tcPr>
                                        <w:p w14:paraId="60595E9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6C39A160"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1E4A872A" w14:textId="77777777" w:rsidTr="00C81485">
                                                  <w:trPr>
                                                    <w:trHeight w:val="225"/>
                                                  </w:trPr>
                                                  <w:tc>
                                                    <w:tcPr>
                                                      <w:tcW w:w="0" w:type="auto"/>
                                                      <w:vAlign w:val="center"/>
                                                      <w:hideMark/>
                                                    </w:tcPr>
                                                    <w:p w14:paraId="5F8F7A0F"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4C004B4D" w14:textId="77777777" w:rsidTr="00C81485">
                                                  <w:tc>
                                                    <w:tcPr>
                                                      <w:tcW w:w="0" w:type="auto"/>
                                                      <w:hideMark/>
                                                    </w:tcPr>
                                                    <w:p w14:paraId="2C301772" w14:textId="77777777" w:rsidR="0066791C" w:rsidRDefault="0066791C" w:rsidP="00C81485">
                                                      <w:pPr>
                                                        <w:pStyle w:val="NormalWeb"/>
                                                        <w:rPr>
                                                          <w:rFonts w:ascii="Arial" w:hAnsi="Arial" w:cs="Arial"/>
                                                          <w:sz w:val="33"/>
                                                          <w:szCs w:val="33"/>
                                                        </w:rPr>
                                                      </w:pPr>
                                                      <w:r>
                                                        <w:rPr>
                                                          <w:rStyle w:val="Strong"/>
                                                          <w:rFonts w:ascii="Arial" w:hAnsi="Arial" w:cs="Arial"/>
                                                          <w:color w:val="363636"/>
                                                          <w:sz w:val="26"/>
                                                          <w:szCs w:val="26"/>
                                                        </w:rPr>
                                                        <w:t>ESG Focus </w:t>
                                                      </w:r>
                                                    </w:p>
                                                  </w:tc>
                                                </w:tr>
                                              </w:tbl>
                                              <w:p w14:paraId="4255AF7A" w14:textId="77777777" w:rsidR="0066791C" w:rsidRDefault="0066791C" w:rsidP="00C81485">
                                                <w:pPr>
                                                  <w:rPr>
                                                    <w:rFonts w:ascii="Times New Roman" w:eastAsia="Times New Roman" w:hAnsi="Times New Roman" w:cs="Times New Roman"/>
                                                    <w:color w:val="auto"/>
                                                    <w:sz w:val="20"/>
                                                    <w:szCs w:val="20"/>
                                                  </w:rPr>
                                                </w:pPr>
                                              </w:p>
                                            </w:tc>
                                          </w:tr>
                                          <w:tr w:rsidR="0066791C" w14:paraId="7572328C"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27DCDC15" w14:textId="77777777" w:rsidTr="00C81485">
                                                  <w:trPr>
                                                    <w:trHeight w:val="135"/>
                                                  </w:trPr>
                                                  <w:tc>
                                                    <w:tcPr>
                                                      <w:tcW w:w="0" w:type="auto"/>
                                                      <w:vAlign w:val="center"/>
                                                      <w:hideMark/>
                                                    </w:tcPr>
                                                    <w:p w14:paraId="79F0D9B5"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403413CC" w14:textId="77777777" w:rsidTr="00C81485">
                                                  <w:tc>
                                                    <w:tcPr>
                                                      <w:tcW w:w="0" w:type="auto"/>
                                                      <w:hideMark/>
                                                    </w:tcPr>
                                                    <w:p w14:paraId="5EF3D7AF" w14:textId="77777777" w:rsidR="0066791C" w:rsidRPr="009B3C5E" w:rsidRDefault="0066791C" w:rsidP="00C81485">
                                                      <w:pPr>
                                                        <w:numPr>
                                                          <w:ilvl w:val="0"/>
                                                          <w:numId w:val="3"/>
                                                        </w:numPr>
                                                        <w:spacing w:before="100" w:beforeAutospacing="1" w:after="100" w:afterAutospacing="1"/>
                                                        <w:rPr>
                                                          <w:rFonts w:ascii="Arial" w:eastAsia="Times New Roman" w:hAnsi="Arial" w:cs="Arial"/>
                                                          <w:color w:val="auto"/>
                                                          <w:sz w:val="23"/>
                                                          <w:szCs w:val="23"/>
                                                        </w:rPr>
                                                      </w:pPr>
                                                      <w:hyperlink r:id="rId20" w:history="1">
                                                        <w:r w:rsidRPr="00945992">
                                                          <w:rPr>
                                                            <w:rStyle w:val="Hyperlink"/>
                                                            <w:rFonts w:ascii="Arial" w:eastAsia="Times New Roman" w:hAnsi="Arial" w:cs="Arial"/>
                                                            <w:color w:val="auto"/>
                                                            <w:sz w:val="23"/>
                                                            <w:szCs w:val="23"/>
                                                          </w:rPr>
                                                          <w:t>Supervisory Authorities issue Clarifications on SFDR RTS</w:t>
                                                        </w:r>
                                                      </w:hyperlink>
                                                    </w:p>
                                                    <w:p w14:paraId="4BA64E68" w14:textId="77777777" w:rsidR="0066791C" w:rsidRPr="00945992" w:rsidRDefault="0066791C" w:rsidP="00C81485">
                                                      <w:pPr>
                                                        <w:numPr>
                                                          <w:ilvl w:val="0"/>
                                                          <w:numId w:val="3"/>
                                                        </w:numPr>
                                                        <w:spacing w:before="100" w:beforeAutospacing="1" w:after="100" w:afterAutospacing="1"/>
                                                        <w:rPr>
                                                          <w:rFonts w:ascii="Arial" w:eastAsia="Times New Roman" w:hAnsi="Arial" w:cs="Arial"/>
                                                          <w:color w:val="auto"/>
                                                          <w:sz w:val="23"/>
                                                          <w:szCs w:val="23"/>
                                                        </w:rPr>
                                                      </w:pPr>
                                                      <w:hyperlink r:id="rId21" w:history="1">
                                                        <w:r w:rsidRPr="00945992">
                                                          <w:rPr>
                                                            <w:rStyle w:val="Hyperlink"/>
                                                            <w:rFonts w:ascii="Arial" w:hAnsi="Arial" w:cs="Arial"/>
                                                            <w:color w:val="auto"/>
                                                            <w:sz w:val="23"/>
                                                            <w:szCs w:val="23"/>
                                                          </w:rPr>
                                                          <w:t>ESAs propose new disclosures for aspects of SFDR</w:t>
                                                        </w:r>
                                                      </w:hyperlink>
                                                    </w:p>
                                                    <w:p w14:paraId="461AD2F5" w14:textId="77777777" w:rsidR="0066791C" w:rsidRPr="00945992" w:rsidRDefault="0066791C" w:rsidP="00C81485">
                                                      <w:pPr>
                                                        <w:numPr>
                                                          <w:ilvl w:val="0"/>
                                                          <w:numId w:val="3"/>
                                                        </w:numPr>
                                                        <w:spacing w:before="100" w:beforeAutospacing="1" w:after="100" w:afterAutospacing="1"/>
                                                        <w:rPr>
                                                          <w:rStyle w:val="Hyperlink"/>
                                                          <w:rFonts w:ascii="Arial" w:eastAsia="Times New Roman" w:hAnsi="Arial" w:cs="Arial"/>
                                                          <w:color w:val="auto"/>
                                                          <w:sz w:val="23"/>
                                                          <w:szCs w:val="23"/>
                                                        </w:rPr>
                                                      </w:pPr>
                                                      <w:hyperlink r:id="rId22" w:history="1">
                                                        <w:r w:rsidRPr="00945992">
                                                          <w:rPr>
                                                            <w:rStyle w:val="Hyperlink"/>
                                                            <w:rFonts w:ascii="Arial" w:eastAsia="Times New Roman" w:hAnsi="Arial" w:cs="Arial"/>
                                                            <w:color w:val="auto"/>
                                                            <w:sz w:val="23"/>
                                                            <w:szCs w:val="23"/>
                                                          </w:rPr>
                                                          <w:t>Guidance for Regulators on Application of ESG laws</w:t>
                                                        </w:r>
                                                      </w:hyperlink>
                                                    </w:p>
                                                    <w:p w14:paraId="0E1BDF6B" w14:textId="77777777" w:rsidR="0066791C" w:rsidRPr="00945992" w:rsidRDefault="0066791C" w:rsidP="00C81485">
                                                      <w:pPr>
                                                        <w:numPr>
                                                          <w:ilvl w:val="0"/>
                                                          <w:numId w:val="3"/>
                                                        </w:numPr>
                                                        <w:spacing w:before="100" w:beforeAutospacing="1" w:after="100" w:afterAutospacing="1"/>
                                                        <w:rPr>
                                                          <w:rStyle w:val="Hyperlink"/>
                                                          <w:rFonts w:ascii="Arial" w:eastAsia="Times New Roman" w:hAnsi="Arial" w:cs="Arial"/>
                                                          <w:color w:val="auto"/>
                                                          <w:sz w:val="23"/>
                                                          <w:szCs w:val="23"/>
                                                        </w:rPr>
                                                      </w:pPr>
                                                      <w:hyperlink r:id="rId23" w:history="1">
                                                        <w:r w:rsidRPr="00945992">
                                                          <w:rPr>
                                                            <w:rStyle w:val="Hyperlink"/>
                                                            <w:rFonts w:ascii="Arial" w:eastAsia="Times New Roman" w:hAnsi="Arial" w:cs="Arial"/>
                                                            <w:color w:val="auto"/>
                                                            <w:sz w:val="23"/>
                                                            <w:szCs w:val="23"/>
                                                          </w:rPr>
                                                          <w:t>SFDR Level II</w:t>
                                                        </w:r>
                                                        <w:r w:rsidRPr="00945992">
                                                          <w:rPr>
                                                            <w:rStyle w:val="Hyperlink"/>
                                                            <w:rFonts w:ascii="Arial" w:eastAsia="Times New Roman" w:hAnsi="Arial" w:cs="Arial"/>
                                                            <w:color w:val="auto"/>
                                                            <w:sz w:val="23"/>
                                                            <w:szCs w:val="23"/>
                                                          </w:rPr>
                                                          <w:t xml:space="preserve"> Finalised</w:t>
                                                        </w:r>
                                                      </w:hyperlink>
                                                    </w:p>
                                                    <w:p w14:paraId="5E56BA40" w14:textId="77777777" w:rsidR="0066791C" w:rsidRDefault="0066791C" w:rsidP="00C81485">
                                                      <w:pPr>
                                                        <w:numPr>
                                                          <w:ilvl w:val="0"/>
                                                          <w:numId w:val="3"/>
                                                        </w:numPr>
                                                        <w:spacing w:before="100" w:beforeAutospacing="1" w:after="100" w:afterAutospacing="1"/>
                                                        <w:rPr>
                                                          <w:rFonts w:ascii="Arial" w:hAnsi="Arial" w:cs="Arial"/>
                                                          <w:sz w:val="23"/>
                                                          <w:szCs w:val="23"/>
                                                        </w:rPr>
                                                      </w:pPr>
                                                      <w:hyperlink r:id="rId24" w:history="1">
                                                        <w:r w:rsidRPr="00945992">
                                                          <w:rPr>
                                                            <w:rStyle w:val="Hyperlink"/>
                                                            <w:rFonts w:ascii="Arial" w:eastAsia="Times New Roman" w:hAnsi="Arial" w:cs="Arial"/>
                                                            <w:color w:val="auto"/>
                                                            <w:sz w:val="23"/>
                                                            <w:szCs w:val="23"/>
                                                          </w:rPr>
                                                          <w:t xml:space="preserve"> Regulatory-update-ESG-Investing-July2022</w:t>
                                                        </w:r>
                                                      </w:hyperlink>
                                                    </w:p>
                                                  </w:tc>
                                                </w:tr>
                                              </w:tbl>
                                              <w:p w14:paraId="28E85E30" w14:textId="77777777" w:rsidR="0066791C" w:rsidRDefault="0066791C" w:rsidP="00C81485">
                                                <w:pPr>
                                                  <w:rPr>
                                                    <w:rFonts w:ascii="Times New Roman" w:eastAsia="Times New Roman" w:hAnsi="Times New Roman" w:cs="Times New Roman"/>
                                                    <w:color w:val="auto"/>
                                                    <w:sz w:val="20"/>
                                                    <w:szCs w:val="20"/>
                                                  </w:rPr>
                                                </w:pPr>
                                              </w:p>
                                            </w:tc>
                                          </w:tr>
                                        </w:tbl>
                                        <w:p w14:paraId="390A2044"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5484B0D6"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r>
                                  </w:tbl>
                                  <w:p w14:paraId="47B6D1D3" w14:textId="77777777" w:rsidR="0066791C" w:rsidRDefault="0066791C" w:rsidP="00C81485">
                                    <w:pPr>
                                      <w:rPr>
                                        <w:rFonts w:ascii="Times New Roman" w:eastAsia="Times New Roman" w:hAnsi="Times New Roman" w:cs="Times New Roman"/>
                                        <w:color w:val="auto"/>
                                        <w:sz w:val="20"/>
                                        <w:szCs w:val="20"/>
                                      </w:rPr>
                                    </w:pPr>
                                  </w:p>
                                </w:tc>
                              </w:tr>
                            </w:tbl>
                            <w:p w14:paraId="4CE82DA3" w14:textId="77777777" w:rsidR="0066791C" w:rsidRDefault="0066791C" w:rsidP="00C81485">
                              <w:pPr>
                                <w:rPr>
                                  <w:rFonts w:ascii="Times New Roman" w:eastAsia="Times New Roman" w:hAnsi="Times New Roman" w:cs="Times New Roman"/>
                                  <w:color w:val="auto"/>
                                  <w:sz w:val="20"/>
                                  <w:szCs w:val="20"/>
                                </w:rPr>
                              </w:pPr>
                            </w:p>
                          </w:tc>
                        </w:tr>
                      </w:tbl>
                      <w:p w14:paraId="6073F610"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22BB4D33"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7410AF76" w14:textId="77777777" w:rsidTr="00C81485">
                          <w:trPr>
                            <w:trHeight w:val="45"/>
                            <w:jc w:val="center"/>
                          </w:trPr>
                          <w:tc>
                            <w:tcPr>
                              <w:tcW w:w="0" w:type="auto"/>
                              <w:shd w:val="clear" w:color="auto" w:fill="FFFFFF"/>
                              <w:vAlign w:val="center"/>
                              <w:hideMark/>
                            </w:tcPr>
                            <w:p w14:paraId="194E8352" w14:textId="77777777" w:rsidR="0066791C" w:rsidRDefault="0066791C" w:rsidP="00C81485">
                              <w:pPr>
                                <w:spacing w:line="45" w:lineRule="exact"/>
                                <w:rPr>
                                  <w:rFonts w:eastAsia="Times New Roman"/>
                                  <w:sz w:val="5"/>
                                  <w:szCs w:val="5"/>
                                </w:rPr>
                              </w:pPr>
                              <w:r>
                                <w:rPr>
                                  <w:rFonts w:eastAsia="Times New Roman"/>
                                  <w:sz w:val="5"/>
                                  <w:szCs w:val="5"/>
                                </w:rPr>
                                <w:lastRenderedPageBreak/>
                                <w:softHyphen/>
                              </w:r>
                            </w:p>
                          </w:tc>
                        </w:tr>
                        <w:tr w:rsidR="0066791C" w14:paraId="7B006493"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27A17623"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B97B136" w14:textId="77777777" w:rsidTr="00C81485">
                                      <w:tc>
                                        <w:tcPr>
                                          <w:tcW w:w="225" w:type="dxa"/>
                                          <w:vAlign w:val="center"/>
                                          <w:hideMark/>
                                        </w:tcPr>
                                        <w:p w14:paraId="3F28376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3FE90BD6"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341C5733" w14:textId="77777777" w:rsidTr="00C81485">
                                                  <w:trPr>
                                                    <w:trHeight w:val="225"/>
                                                    <w:jc w:val="center"/>
                                                  </w:trPr>
                                                  <w:tc>
                                                    <w:tcPr>
                                                      <w:tcW w:w="150" w:type="dxa"/>
                                                      <w:vAlign w:val="center"/>
                                                      <w:hideMark/>
                                                    </w:tcPr>
                                                    <w:p w14:paraId="04E350A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1F99DA68"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6C5C830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127E57C9" w14:textId="77777777" w:rsidTr="00C81485">
                                                  <w:trPr>
                                                    <w:jc w:val="center"/>
                                                  </w:trPr>
                                                  <w:tc>
                                                    <w:tcPr>
                                                      <w:tcW w:w="150" w:type="dxa"/>
                                                      <w:vAlign w:val="center"/>
                                                      <w:hideMark/>
                                                    </w:tcPr>
                                                    <w:p w14:paraId="3E4A127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AB388B8"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3EBF0F01" wp14:editId="42AF6E2F">
                                                            <wp:extent cx="2371090" cy="1593850"/>
                                                            <wp:effectExtent l="0" t="0" r="0" b="6350"/>
                                                            <wp:docPr id="11" name="Picture 11" descr="A gavel and a gav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avel and a gavel&#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1090" cy="1593850"/>
                                                                    </a:xfrm>
                                                                    <a:prstGeom prst="rect">
                                                                      <a:avLst/>
                                                                    </a:prstGeom>
                                                                    <a:noFill/>
                                                                    <a:ln>
                                                                      <a:noFill/>
                                                                    </a:ln>
                                                                  </pic:spPr>
                                                                </pic:pic>
                                                              </a:graphicData>
                                                            </a:graphic>
                                                          </wp:inline>
                                                        </w:drawing>
                                                      </w:r>
                                                    </w:p>
                                                  </w:tc>
                                                  <w:tc>
                                                    <w:tcPr>
                                                      <w:tcW w:w="165" w:type="dxa"/>
                                                      <w:vAlign w:val="center"/>
                                                      <w:hideMark/>
                                                    </w:tcPr>
                                                    <w:p w14:paraId="1490CFB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17361F32" w14:textId="77777777" w:rsidTr="00C81485">
                                                  <w:trPr>
                                                    <w:trHeight w:val="30"/>
                                                    <w:jc w:val="center"/>
                                                  </w:trPr>
                                                  <w:tc>
                                                    <w:tcPr>
                                                      <w:tcW w:w="150" w:type="dxa"/>
                                                      <w:vAlign w:val="center"/>
                                                      <w:hideMark/>
                                                    </w:tcPr>
                                                    <w:p w14:paraId="13FA707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09BA6DA4"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500CD43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2577325" w14:textId="77777777" w:rsidR="0066791C" w:rsidRDefault="0066791C" w:rsidP="00C81485">
                                                <w:pPr>
                                                  <w:jc w:val="center"/>
                                                  <w:rPr>
                                                    <w:rFonts w:ascii="Times New Roman" w:eastAsia="Times New Roman" w:hAnsi="Times New Roman" w:cs="Times New Roman"/>
                                                    <w:color w:val="auto"/>
                                                    <w:sz w:val="20"/>
                                                    <w:szCs w:val="20"/>
                                                  </w:rPr>
                                                </w:pPr>
                                              </w:p>
                                            </w:tc>
                                          </w:tr>
                                        </w:tbl>
                                        <w:p w14:paraId="6A77EFD3"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6385EC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557626B4"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040A803" w14:textId="77777777" w:rsidTr="00C81485">
                                      <w:tc>
                                        <w:tcPr>
                                          <w:tcW w:w="225" w:type="dxa"/>
                                          <w:vAlign w:val="center"/>
                                          <w:hideMark/>
                                        </w:tcPr>
                                        <w:p w14:paraId="30B7A92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5F004761"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43378B9C" w14:textId="77777777" w:rsidTr="00C81485">
                                                  <w:trPr>
                                                    <w:trHeight w:val="225"/>
                                                  </w:trPr>
                                                  <w:tc>
                                                    <w:tcPr>
                                                      <w:tcW w:w="0" w:type="auto"/>
                                                      <w:vAlign w:val="center"/>
                                                      <w:hideMark/>
                                                    </w:tcPr>
                                                    <w:p w14:paraId="10E1D866"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5396D9FA" w14:textId="77777777" w:rsidTr="00C81485">
                                                  <w:tc>
                                                    <w:tcPr>
                                                      <w:tcW w:w="0" w:type="auto"/>
                                                      <w:hideMark/>
                                                    </w:tcPr>
                                                    <w:p w14:paraId="44F3AF3F" w14:textId="77777777" w:rsidR="0066791C" w:rsidRDefault="0066791C" w:rsidP="00C81485">
                                                      <w:pPr>
                                                        <w:pStyle w:val="NormalWeb"/>
                                                        <w:rPr>
                                                          <w:rFonts w:ascii="Arial" w:hAnsi="Arial" w:cs="Arial"/>
                                                          <w:sz w:val="33"/>
                                                          <w:szCs w:val="33"/>
                                                        </w:rPr>
                                                      </w:pPr>
                                                      <w:r>
                                                        <w:rPr>
                                                          <w:rStyle w:val="Strong"/>
                                                          <w:rFonts w:ascii="Arial" w:hAnsi="Arial" w:cs="Arial"/>
                                                          <w:color w:val="070707"/>
                                                          <w:sz w:val="26"/>
                                                          <w:szCs w:val="26"/>
                                                        </w:rPr>
                                                        <w:t>Litigation and Enforcement</w:t>
                                                      </w:r>
                                                      <w:r>
                                                        <w:rPr>
                                                          <w:rStyle w:val="Strong"/>
                                                          <w:rFonts w:ascii="Arial" w:hAnsi="Arial" w:cs="Arial"/>
                                                          <w:color w:val="070707"/>
                                                          <w:sz w:val="30"/>
                                                          <w:szCs w:val="30"/>
                                                        </w:rPr>
                                                        <w:t> </w:t>
                                                      </w:r>
                                                    </w:p>
                                                  </w:tc>
                                                </w:tr>
                                              </w:tbl>
                                              <w:p w14:paraId="5D3540B5" w14:textId="77777777" w:rsidR="0066791C" w:rsidRDefault="0066791C" w:rsidP="00C81485">
                                                <w:pPr>
                                                  <w:rPr>
                                                    <w:rFonts w:ascii="Times New Roman" w:eastAsia="Times New Roman" w:hAnsi="Times New Roman" w:cs="Times New Roman"/>
                                                    <w:color w:val="auto"/>
                                                    <w:sz w:val="20"/>
                                                    <w:szCs w:val="20"/>
                                                  </w:rPr>
                                                </w:pPr>
                                              </w:p>
                                            </w:tc>
                                          </w:tr>
                                          <w:tr w:rsidR="0066791C" w14:paraId="162060C6"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4A8B1919" w14:textId="77777777" w:rsidTr="00C81485">
                                                  <w:trPr>
                                                    <w:trHeight w:val="135"/>
                                                  </w:trPr>
                                                  <w:tc>
                                                    <w:tcPr>
                                                      <w:tcW w:w="0" w:type="auto"/>
                                                      <w:vAlign w:val="center"/>
                                                      <w:hideMark/>
                                                    </w:tcPr>
                                                    <w:p w14:paraId="28BF3619"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7CEFAB5E" w14:textId="77777777" w:rsidTr="00C81485">
                                                  <w:tc>
                                                    <w:tcPr>
                                                      <w:tcW w:w="0" w:type="auto"/>
                                                      <w:hideMark/>
                                                    </w:tcPr>
                                                    <w:p w14:paraId="554EC0E0" w14:textId="77777777" w:rsidR="0066791C" w:rsidRPr="009B3C5E" w:rsidRDefault="0066791C" w:rsidP="00C81485">
                                                      <w:pPr>
                                                        <w:numPr>
                                                          <w:ilvl w:val="0"/>
                                                          <w:numId w:val="4"/>
                                                        </w:numPr>
                                                        <w:spacing w:before="100" w:beforeAutospacing="1" w:after="100" w:afterAutospacing="1"/>
                                                        <w:rPr>
                                                          <w:rFonts w:ascii="Arial" w:eastAsia="Times New Roman" w:hAnsi="Arial" w:cs="Arial"/>
                                                          <w:color w:val="auto"/>
                                                          <w:sz w:val="23"/>
                                                          <w:szCs w:val="23"/>
                                                        </w:rPr>
                                                      </w:pPr>
                                                      <w:hyperlink r:id="rId26" w:history="1">
                                                        <w:r w:rsidRPr="008E0779">
                                                          <w:rPr>
                                                            <w:rStyle w:val="Hyperlink"/>
                                                            <w:rFonts w:ascii="Arial" w:eastAsia="Times New Roman" w:hAnsi="Arial" w:cs="Arial"/>
                                                            <w:color w:val="auto"/>
                                                            <w:sz w:val="23"/>
                                                            <w:szCs w:val="23"/>
                                                          </w:rPr>
                                                          <w:t>Bank of Ireland Fined €100m for regulatory breaches</w:t>
                                                        </w:r>
                                                      </w:hyperlink>
                                                    </w:p>
                                                    <w:p w14:paraId="494A47B0" w14:textId="77777777" w:rsidR="0066791C" w:rsidRPr="008E0779" w:rsidRDefault="0066791C" w:rsidP="00C81485">
                                                      <w:pPr>
                                                        <w:numPr>
                                                          <w:ilvl w:val="0"/>
                                                          <w:numId w:val="4"/>
                                                        </w:numPr>
                                                        <w:spacing w:before="100" w:beforeAutospacing="1" w:after="100" w:afterAutospacing="1"/>
                                                        <w:rPr>
                                                          <w:rStyle w:val="Hyperlink"/>
                                                          <w:rFonts w:ascii="Arial" w:eastAsia="Times New Roman" w:hAnsi="Arial" w:cs="Arial"/>
                                                          <w:color w:val="auto"/>
                                                          <w:sz w:val="23"/>
                                                          <w:szCs w:val="23"/>
                                                        </w:rPr>
                                                      </w:pPr>
                                                      <w:hyperlink r:id="rId27" w:history="1">
                                                        <w:r w:rsidRPr="008E0779">
                                                          <w:rPr>
                                                            <w:rStyle w:val="Hyperlink"/>
                                                            <w:rFonts w:ascii="Arial" w:eastAsia="Times New Roman" w:hAnsi="Arial" w:cs="Arial"/>
                                                            <w:color w:val="auto"/>
                                                            <w:sz w:val="23"/>
                                                            <w:szCs w:val="23"/>
                                                          </w:rPr>
                                                          <w:t>Record GDPR fine for Meta</w:t>
                                                        </w:r>
                                                      </w:hyperlink>
                                                    </w:p>
                                                    <w:p w14:paraId="41ACFD82" w14:textId="77777777" w:rsidR="0066791C" w:rsidRPr="008E0779" w:rsidRDefault="0066791C" w:rsidP="00C81485">
                                                      <w:pPr>
                                                        <w:numPr>
                                                          <w:ilvl w:val="0"/>
                                                          <w:numId w:val="4"/>
                                                        </w:numPr>
                                                        <w:spacing w:before="100" w:beforeAutospacing="1" w:after="100" w:afterAutospacing="1"/>
                                                        <w:rPr>
                                                          <w:rStyle w:val="Hyperlink"/>
                                                          <w:rFonts w:ascii="Arial" w:eastAsia="Times New Roman" w:hAnsi="Arial" w:cs="Arial"/>
                                                          <w:color w:val="auto"/>
                                                          <w:sz w:val="23"/>
                                                          <w:szCs w:val="23"/>
                                                        </w:rPr>
                                                      </w:pPr>
                                                      <w:hyperlink r:id="rId28" w:history="1">
                                                        <w:r w:rsidRPr="008E0779">
                                                          <w:rPr>
                                                            <w:rStyle w:val="Hyperlink"/>
                                                            <w:rFonts w:ascii="Arial" w:eastAsia="Times New Roman" w:hAnsi="Arial" w:cs="Arial"/>
                                                            <w:color w:val="auto"/>
                                                            <w:sz w:val="23"/>
                                                            <w:szCs w:val="23"/>
                                                          </w:rPr>
                                                          <w:t>Central Bank imposes €1.82 million fine on Danske Bank</w:t>
                                                        </w:r>
                                                      </w:hyperlink>
                                                      <w:r w:rsidRPr="008E0779">
                                                        <w:rPr>
                                                          <w:rStyle w:val="Hyperlink"/>
                                                          <w:rFonts w:ascii="Arial" w:eastAsia="Times New Roman" w:hAnsi="Arial" w:cs="Arial"/>
                                                          <w:color w:val="auto"/>
                                                          <w:sz w:val="23"/>
                                                          <w:szCs w:val="23"/>
                                                        </w:rPr>
                                                        <w:t xml:space="preserve"> </w:t>
                                                      </w:r>
                                                    </w:p>
                                                    <w:p w14:paraId="24864483" w14:textId="77777777" w:rsidR="0066791C" w:rsidRPr="008E0779" w:rsidRDefault="0066791C" w:rsidP="00C81485">
                                                      <w:pPr>
                                                        <w:numPr>
                                                          <w:ilvl w:val="0"/>
                                                          <w:numId w:val="4"/>
                                                        </w:numPr>
                                                        <w:spacing w:before="100" w:beforeAutospacing="1" w:after="100" w:afterAutospacing="1"/>
                                                        <w:rPr>
                                                          <w:rFonts w:ascii="Arial" w:eastAsia="Times New Roman" w:hAnsi="Arial" w:cs="Arial"/>
                                                          <w:color w:val="auto"/>
                                                          <w:sz w:val="23"/>
                                                          <w:szCs w:val="23"/>
                                                        </w:rPr>
                                                      </w:pPr>
                                                      <w:hyperlink r:id="rId29" w:history="1">
                                                        <w:r w:rsidRPr="008E0779">
                                                          <w:rPr>
                                                            <w:rStyle w:val="Hyperlink"/>
                                                            <w:rFonts w:ascii="Arial" w:eastAsia="Times New Roman" w:hAnsi="Arial" w:cs="Arial"/>
                                                            <w:color w:val="auto"/>
                                                            <w:sz w:val="23"/>
                                                            <w:szCs w:val="23"/>
                                                          </w:rPr>
                                                          <w:t>AML: New Guidance on Penalties for Breaches</w:t>
                                                        </w:r>
                                                      </w:hyperlink>
                                                    </w:p>
                                                    <w:p w14:paraId="4DFF18BA" w14:textId="77777777" w:rsidR="0066791C" w:rsidRPr="008E0779" w:rsidRDefault="0066791C" w:rsidP="00C81485">
                                                      <w:pPr>
                                                        <w:numPr>
                                                          <w:ilvl w:val="0"/>
                                                          <w:numId w:val="4"/>
                                                        </w:numPr>
                                                        <w:spacing w:before="100" w:beforeAutospacing="1" w:after="100" w:afterAutospacing="1"/>
                                                        <w:rPr>
                                                          <w:rStyle w:val="Hyperlink"/>
                                                          <w:rFonts w:ascii="Arial" w:eastAsia="Times New Roman" w:hAnsi="Arial" w:cs="Arial"/>
                                                          <w:color w:val="auto"/>
                                                          <w:sz w:val="23"/>
                                                          <w:szCs w:val="23"/>
                                                        </w:rPr>
                                                      </w:pPr>
                                                      <w:hyperlink r:id="rId30" w:history="1">
                                                        <w:r w:rsidRPr="008E0779">
                                                          <w:rPr>
                                                            <w:rStyle w:val="Hyperlink"/>
                                                            <w:rFonts w:ascii="Arial" w:eastAsia="Times New Roman" w:hAnsi="Arial" w:cs="Arial"/>
                                                            <w:color w:val="auto"/>
                                                            <w:sz w:val="23"/>
                                                            <w:szCs w:val="23"/>
                                                          </w:rPr>
                                                          <w:t xml:space="preserve">Record Fine by Central Bank </w:t>
                                                        </w:r>
                                                      </w:hyperlink>
                                                    </w:p>
                                                    <w:p w14:paraId="4E6467D1" w14:textId="77777777" w:rsidR="0066791C" w:rsidRDefault="0066791C" w:rsidP="00C81485">
                                                      <w:pPr>
                                                        <w:spacing w:before="100" w:beforeAutospacing="1" w:after="100" w:afterAutospacing="1"/>
                                                        <w:rPr>
                                                          <w:rFonts w:ascii="Arial" w:eastAsia="Times New Roman" w:hAnsi="Arial" w:cs="Arial"/>
                                                          <w:sz w:val="23"/>
                                                          <w:szCs w:val="23"/>
                                                        </w:rPr>
                                                      </w:pPr>
                                                    </w:p>
                                                  </w:tc>
                                                </w:tr>
                                              </w:tbl>
                                              <w:p w14:paraId="118E2B50" w14:textId="77777777" w:rsidR="0066791C" w:rsidRDefault="0066791C" w:rsidP="00C81485">
                                                <w:pPr>
                                                  <w:rPr>
                                                    <w:rFonts w:ascii="Times New Roman" w:eastAsia="Times New Roman" w:hAnsi="Times New Roman" w:cs="Times New Roman"/>
                                                    <w:color w:val="auto"/>
                                                    <w:sz w:val="20"/>
                                                    <w:szCs w:val="20"/>
                                                  </w:rPr>
                                                </w:pPr>
                                              </w:p>
                                            </w:tc>
                                          </w:tr>
                                        </w:tbl>
                                        <w:p w14:paraId="732D550F"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D250514"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4B7A231A" w14:textId="77777777" w:rsidR="0066791C" w:rsidRDefault="0066791C" w:rsidP="00C81485">
                                    <w:pPr>
                                      <w:rPr>
                                        <w:rFonts w:ascii="Times New Roman" w:eastAsia="Times New Roman" w:hAnsi="Times New Roman" w:cs="Times New Roman"/>
                                        <w:color w:val="auto"/>
                                        <w:sz w:val="20"/>
                                        <w:szCs w:val="20"/>
                                      </w:rPr>
                                    </w:pPr>
                                  </w:p>
                                </w:tc>
                              </w:tr>
                            </w:tbl>
                            <w:p w14:paraId="783DEED5" w14:textId="77777777" w:rsidR="0066791C" w:rsidRDefault="0066791C" w:rsidP="00C81485">
                              <w:pPr>
                                <w:rPr>
                                  <w:rFonts w:ascii="Times New Roman" w:eastAsia="Times New Roman" w:hAnsi="Times New Roman" w:cs="Times New Roman"/>
                                  <w:color w:val="auto"/>
                                  <w:sz w:val="20"/>
                                  <w:szCs w:val="20"/>
                                </w:rPr>
                              </w:pPr>
                            </w:p>
                          </w:tc>
                        </w:tr>
                        <w:tr w:rsidR="0066791C" w14:paraId="235A9770" w14:textId="77777777" w:rsidTr="00C81485">
                          <w:trPr>
                            <w:trHeight w:val="300"/>
                            <w:jc w:val="center"/>
                          </w:trPr>
                          <w:tc>
                            <w:tcPr>
                              <w:tcW w:w="0" w:type="auto"/>
                              <w:shd w:val="clear" w:color="auto" w:fill="FFFFFF"/>
                              <w:vAlign w:val="center"/>
                              <w:hideMark/>
                            </w:tcPr>
                            <w:p w14:paraId="591F5DB4" w14:textId="77777777" w:rsidR="0066791C" w:rsidRDefault="0066791C" w:rsidP="00C81485">
                              <w:pPr>
                                <w:spacing w:line="300" w:lineRule="exact"/>
                                <w:rPr>
                                  <w:rFonts w:eastAsia="Times New Roman"/>
                                  <w:sz w:val="30"/>
                                  <w:szCs w:val="30"/>
                                </w:rPr>
                              </w:pPr>
                              <w:r>
                                <w:rPr>
                                  <w:rFonts w:eastAsia="Times New Roman"/>
                                  <w:sz w:val="30"/>
                                  <w:szCs w:val="30"/>
                                </w:rPr>
                                <w:softHyphen/>
                              </w:r>
                            </w:p>
                          </w:tc>
                        </w:tr>
                      </w:tbl>
                      <w:p w14:paraId="65705D61"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0C9C3F59"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E35DD8C"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5946AE26"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68615225" w14:textId="77777777" w:rsidTr="00C81485">
                                      <w:tc>
                                        <w:tcPr>
                                          <w:tcW w:w="225" w:type="dxa"/>
                                          <w:vAlign w:val="center"/>
                                          <w:hideMark/>
                                        </w:tcPr>
                                        <w:p w14:paraId="068D53C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49089E45"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032FB7EA" w14:textId="77777777" w:rsidTr="00C81485">
                                                  <w:trPr>
                                                    <w:trHeight w:val="225"/>
                                                    <w:jc w:val="center"/>
                                                  </w:trPr>
                                                  <w:tc>
                                                    <w:tcPr>
                                                      <w:tcW w:w="150" w:type="dxa"/>
                                                      <w:vAlign w:val="center"/>
                                                      <w:hideMark/>
                                                    </w:tcPr>
                                                    <w:p w14:paraId="76D3C03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483319D"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2813304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B48C2AF" w14:textId="77777777" w:rsidTr="00C81485">
                                                  <w:trPr>
                                                    <w:jc w:val="center"/>
                                                  </w:trPr>
                                                  <w:tc>
                                                    <w:tcPr>
                                                      <w:tcW w:w="150" w:type="dxa"/>
                                                      <w:vAlign w:val="center"/>
                                                      <w:hideMark/>
                                                    </w:tcPr>
                                                    <w:p w14:paraId="58AF2E4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38E2777"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5F22CC3A" wp14:editId="5501AE07">
                                                            <wp:extent cx="2371090" cy="1335405"/>
                                                            <wp:effectExtent l="0" t="0" r="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71090" cy="1335405"/>
                                                                    </a:xfrm>
                                                                    <a:prstGeom prst="rect">
                                                                      <a:avLst/>
                                                                    </a:prstGeom>
                                                                    <a:noFill/>
                                                                    <a:ln>
                                                                      <a:noFill/>
                                                                    </a:ln>
                                                                  </pic:spPr>
                                                                </pic:pic>
                                                              </a:graphicData>
                                                            </a:graphic>
                                                          </wp:inline>
                                                        </w:drawing>
                                                      </w:r>
                                                    </w:p>
                                                  </w:tc>
                                                  <w:tc>
                                                    <w:tcPr>
                                                      <w:tcW w:w="165" w:type="dxa"/>
                                                      <w:vAlign w:val="center"/>
                                                      <w:hideMark/>
                                                    </w:tcPr>
                                                    <w:p w14:paraId="0F8CE56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3174868B" w14:textId="77777777" w:rsidTr="00C81485">
                                                  <w:trPr>
                                                    <w:trHeight w:val="30"/>
                                                    <w:jc w:val="center"/>
                                                  </w:trPr>
                                                  <w:tc>
                                                    <w:tcPr>
                                                      <w:tcW w:w="150" w:type="dxa"/>
                                                      <w:vAlign w:val="center"/>
                                                      <w:hideMark/>
                                                    </w:tcPr>
                                                    <w:p w14:paraId="2161848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524DC92"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622E9E1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5E5A4B53" w14:textId="77777777" w:rsidR="0066791C" w:rsidRDefault="0066791C" w:rsidP="00C81485">
                                                <w:pPr>
                                                  <w:jc w:val="center"/>
                                                  <w:rPr>
                                                    <w:rFonts w:ascii="Times New Roman" w:eastAsia="Times New Roman" w:hAnsi="Times New Roman" w:cs="Times New Roman"/>
                                                    <w:color w:val="auto"/>
                                                    <w:sz w:val="20"/>
                                                    <w:szCs w:val="20"/>
                                                  </w:rPr>
                                                </w:pPr>
                                              </w:p>
                                            </w:tc>
                                          </w:tr>
                                        </w:tbl>
                                        <w:p w14:paraId="6AACA537"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7C4B1B4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789944DB"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207FEB7A" w14:textId="77777777" w:rsidTr="00C81485">
                                      <w:tc>
                                        <w:tcPr>
                                          <w:tcW w:w="225" w:type="dxa"/>
                                          <w:vAlign w:val="center"/>
                                          <w:hideMark/>
                                        </w:tcPr>
                                        <w:p w14:paraId="2AF3899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20CDBFDF"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6C536224" w14:textId="77777777" w:rsidTr="00C81485">
                                                  <w:trPr>
                                                    <w:trHeight w:val="225"/>
                                                  </w:trPr>
                                                  <w:tc>
                                                    <w:tcPr>
                                                      <w:tcW w:w="0" w:type="auto"/>
                                                      <w:vAlign w:val="center"/>
                                                      <w:hideMark/>
                                                    </w:tcPr>
                                                    <w:p w14:paraId="5BF1F511"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66798032" w14:textId="77777777" w:rsidTr="00C81485">
                                                  <w:tc>
                                                    <w:tcPr>
                                                      <w:tcW w:w="0" w:type="auto"/>
                                                      <w:hideMark/>
                                                    </w:tcPr>
                                                    <w:p w14:paraId="55E8FE88" w14:textId="77777777" w:rsidR="0066791C" w:rsidRDefault="0066791C" w:rsidP="00C81485">
                                                      <w:pPr>
                                                        <w:pStyle w:val="NormalWeb"/>
                                                        <w:rPr>
                                                          <w:rFonts w:ascii="Arial" w:hAnsi="Arial" w:cs="Arial"/>
                                                          <w:sz w:val="33"/>
                                                          <w:szCs w:val="33"/>
                                                        </w:rPr>
                                                      </w:pPr>
                                                      <w:r>
                                                        <w:rPr>
                                                          <w:rStyle w:val="Strong"/>
                                                          <w:rFonts w:ascii="Arial" w:hAnsi="Arial" w:cs="Arial"/>
                                                          <w:color w:val="070707"/>
                                                          <w:sz w:val="26"/>
                                                          <w:szCs w:val="26"/>
                                                        </w:rPr>
                                                        <w:t>Distribution Focus </w:t>
                                                      </w:r>
                                                    </w:p>
                                                  </w:tc>
                                                </w:tr>
                                              </w:tbl>
                                              <w:p w14:paraId="5E37E15E" w14:textId="77777777" w:rsidR="0066791C" w:rsidRDefault="0066791C" w:rsidP="00C81485">
                                                <w:pPr>
                                                  <w:rPr>
                                                    <w:rFonts w:ascii="Times New Roman" w:eastAsia="Times New Roman" w:hAnsi="Times New Roman" w:cs="Times New Roman"/>
                                                    <w:color w:val="auto"/>
                                                    <w:sz w:val="20"/>
                                                    <w:szCs w:val="20"/>
                                                  </w:rPr>
                                                </w:pPr>
                                              </w:p>
                                            </w:tc>
                                          </w:tr>
                                          <w:tr w:rsidR="0066791C" w14:paraId="1F3E4C04"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7F1B64F6" w14:textId="77777777" w:rsidTr="00C81485">
                                                  <w:trPr>
                                                    <w:trHeight w:val="135"/>
                                                  </w:trPr>
                                                  <w:tc>
                                                    <w:tcPr>
                                                      <w:tcW w:w="0" w:type="auto"/>
                                                      <w:vAlign w:val="center"/>
                                                      <w:hideMark/>
                                                    </w:tcPr>
                                                    <w:p w14:paraId="104696FF"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6A1FA9C8" w14:textId="77777777" w:rsidTr="00C81485">
                                                  <w:tc>
                                                    <w:tcPr>
                                                      <w:tcW w:w="0" w:type="auto"/>
                                                      <w:hideMark/>
                                                    </w:tcPr>
                                                    <w:p w14:paraId="58FD37A3" w14:textId="77777777" w:rsidR="0066791C" w:rsidRPr="008E0779" w:rsidRDefault="0066791C" w:rsidP="00C81485">
                                                      <w:pPr>
                                                        <w:numPr>
                                                          <w:ilvl w:val="0"/>
                                                          <w:numId w:val="5"/>
                                                        </w:numPr>
                                                        <w:spacing w:before="100" w:beforeAutospacing="1" w:after="100" w:afterAutospacing="1"/>
                                                        <w:rPr>
                                                          <w:rStyle w:val="Hyperlink"/>
                                                          <w:rFonts w:ascii="Arial" w:eastAsia="Times New Roman" w:hAnsi="Arial" w:cs="Arial"/>
                                                          <w:color w:val="auto"/>
                                                          <w:sz w:val="23"/>
                                                          <w:szCs w:val="23"/>
                                                        </w:rPr>
                                                      </w:pPr>
                                                      <w:hyperlink r:id="rId32" w:history="1">
                                                        <w:r w:rsidRPr="008E0779">
                                                          <w:rPr>
                                                            <w:rStyle w:val="Hyperlink"/>
                                                            <w:rFonts w:ascii="Arial" w:eastAsia="Times New Roman" w:hAnsi="Arial" w:cs="Arial"/>
                                                            <w:color w:val="auto"/>
                                                            <w:sz w:val="23"/>
                                                            <w:szCs w:val="23"/>
                                                          </w:rPr>
                                                          <w:t>New MiFID II Suitability Rules</w:t>
                                                        </w:r>
                                                      </w:hyperlink>
                                                    </w:p>
                                                    <w:p w14:paraId="054C553D" w14:textId="77777777" w:rsidR="0066791C" w:rsidRPr="005267E2" w:rsidRDefault="0066791C" w:rsidP="00C81485">
                                                      <w:pPr>
                                                        <w:numPr>
                                                          <w:ilvl w:val="0"/>
                                                          <w:numId w:val="5"/>
                                                        </w:numPr>
                                                        <w:spacing w:before="100" w:beforeAutospacing="1" w:after="100" w:afterAutospacing="1"/>
                                                        <w:rPr>
                                                          <w:rStyle w:val="Hyperlink"/>
                                                          <w:rFonts w:ascii="Arial" w:eastAsia="Times New Roman" w:hAnsi="Arial" w:cs="Arial"/>
                                                          <w:color w:val="auto"/>
                                                          <w:sz w:val="23"/>
                                                          <w:szCs w:val="23"/>
                                                        </w:rPr>
                                                      </w:pPr>
                                                      <w:hyperlink r:id="rId33" w:history="1">
                                                        <w:r w:rsidRPr="008E0779">
                                                          <w:rPr>
                                                            <w:rStyle w:val="Hyperlink"/>
                                                            <w:rFonts w:ascii="Arial" w:eastAsia="Times New Roman" w:hAnsi="Arial" w:cs="Arial"/>
                                                            <w:color w:val="auto"/>
                                                            <w:sz w:val="23"/>
                                                            <w:szCs w:val="23"/>
                                                          </w:rPr>
                                                          <w:t xml:space="preserve">Latest fund statistics </w:t>
                                                        </w:r>
                                                        <w:r>
                                                          <w:rPr>
                                                            <w:rStyle w:val="Hyperlink"/>
                                                            <w:rFonts w:ascii="Arial" w:eastAsia="Times New Roman" w:hAnsi="Arial" w:cs="Arial"/>
                                                            <w:color w:val="auto"/>
                                                            <w:sz w:val="23"/>
                                                            <w:szCs w:val="23"/>
                                                          </w:rPr>
                                                          <w:t>f</w:t>
                                                        </w:r>
                                                        <w:r w:rsidRPr="008E0779">
                                                          <w:rPr>
                                                            <w:rStyle w:val="Hyperlink"/>
                                                            <w:rFonts w:ascii="Arial" w:eastAsia="Times New Roman" w:hAnsi="Arial" w:cs="Arial"/>
                                                            <w:color w:val="auto"/>
                                                            <w:sz w:val="23"/>
                                                            <w:szCs w:val="23"/>
                                                          </w:rPr>
                                                          <w:t>or Ireland</w:t>
                                                        </w:r>
                                                      </w:hyperlink>
                                                    </w:p>
                                                    <w:p w14:paraId="5C6EC3A6" w14:textId="77777777" w:rsidR="0066791C" w:rsidRPr="005267E2" w:rsidRDefault="0066791C" w:rsidP="00C81485">
                                                      <w:pPr>
                                                        <w:numPr>
                                                          <w:ilvl w:val="0"/>
                                                          <w:numId w:val="5"/>
                                                        </w:numPr>
                                                        <w:spacing w:before="100" w:beforeAutospacing="1" w:after="100" w:afterAutospacing="1"/>
                                                        <w:rPr>
                                                          <w:rStyle w:val="Hyperlink"/>
                                                          <w:rFonts w:ascii="Arial" w:eastAsia="Times New Roman" w:hAnsi="Arial" w:cs="Arial"/>
                                                          <w:color w:val="auto"/>
                                                          <w:sz w:val="23"/>
                                                          <w:szCs w:val="23"/>
                                                        </w:rPr>
                                                      </w:pPr>
                                                      <w:hyperlink r:id="rId34" w:history="1">
                                                        <w:r w:rsidRPr="005267E2">
                                                          <w:rPr>
                                                            <w:rStyle w:val="Hyperlink"/>
                                                            <w:rFonts w:ascii="Arial" w:eastAsia="Times New Roman" w:hAnsi="Arial" w:cs="Arial"/>
                                                            <w:color w:val="auto"/>
                                                            <w:sz w:val="23"/>
                                                            <w:szCs w:val="23"/>
                                                          </w:rPr>
                                                          <w:t>ESMA Clarification on Fund Marketing</w:t>
                                                        </w:r>
                                                      </w:hyperlink>
                                                    </w:p>
                                                    <w:p w14:paraId="2054A3E1" w14:textId="77777777" w:rsidR="0066791C" w:rsidRDefault="0066791C" w:rsidP="00C81485">
                                                      <w:pPr>
                                                        <w:numPr>
                                                          <w:ilvl w:val="0"/>
                                                          <w:numId w:val="5"/>
                                                        </w:numPr>
                                                        <w:spacing w:before="100" w:beforeAutospacing="1" w:after="100" w:afterAutospacing="1"/>
                                                        <w:rPr>
                                                          <w:rFonts w:ascii="Arial" w:eastAsia="Times New Roman" w:hAnsi="Arial" w:cs="Arial"/>
                                                          <w:sz w:val="23"/>
                                                          <w:szCs w:val="23"/>
                                                        </w:rPr>
                                                      </w:pPr>
                                                      <w:hyperlink r:id="rId35" w:history="1">
                                                        <w:r w:rsidRPr="005267E2">
                                                          <w:rPr>
                                                            <w:rStyle w:val="Hyperlink"/>
                                                            <w:rFonts w:ascii="Arial" w:eastAsia="Times New Roman" w:hAnsi="Arial" w:cs="Arial"/>
                                                            <w:color w:val="000000" w:themeColor="text1"/>
                                                            <w:sz w:val="23"/>
                                                            <w:szCs w:val="23"/>
                                                          </w:rPr>
                                                          <w:t>Latest European fund statistics</w:t>
                                                        </w:r>
                                                      </w:hyperlink>
                                                    </w:p>
                                                  </w:tc>
                                                </w:tr>
                                              </w:tbl>
                                              <w:p w14:paraId="5BC13C97" w14:textId="77777777" w:rsidR="0066791C" w:rsidRDefault="0066791C" w:rsidP="00C81485">
                                                <w:pPr>
                                                  <w:rPr>
                                                    <w:rFonts w:ascii="Times New Roman" w:eastAsia="Times New Roman" w:hAnsi="Times New Roman" w:cs="Times New Roman"/>
                                                    <w:color w:val="auto"/>
                                                    <w:sz w:val="20"/>
                                                    <w:szCs w:val="20"/>
                                                  </w:rPr>
                                                </w:pPr>
                                              </w:p>
                                            </w:tc>
                                          </w:tr>
                                        </w:tbl>
                                        <w:p w14:paraId="33F70328"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640D6D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6795F37" w14:textId="77777777" w:rsidR="0066791C" w:rsidRDefault="0066791C" w:rsidP="00C81485">
                                    <w:pPr>
                                      <w:rPr>
                                        <w:rFonts w:ascii="Times New Roman" w:eastAsia="Times New Roman" w:hAnsi="Times New Roman" w:cs="Times New Roman"/>
                                        <w:color w:val="auto"/>
                                        <w:sz w:val="20"/>
                                        <w:szCs w:val="20"/>
                                      </w:rPr>
                                    </w:pPr>
                                  </w:p>
                                </w:tc>
                              </w:tr>
                            </w:tbl>
                            <w:p w14:paraId="0793DA99" w14:textId="77777777" w:rsidR="0066791C" w:rsidRDefault="0066791C" w:rsidP="00C81485">
                              <w:pPr>
                                <w:rPr>
                                  <w:rFonts w:ascii="Times New Roman" w:eastAsia="Times New Roman" w:hAnsi="Times New Roman" w:cs="Times New Roman"/>
                                  <w:color w:val="auto"/>
                                  <w:sz w:val="20"/>
                                  <w:szCs w:val="20"/>
                                </w:rPr>
                              </w:pPr>
                            </w:p>
                          </w:tc>
                        </w:tr>
                      </w:tbl>
                      <w:p w14:paraId="03812605"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2D6D4A18"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13866E9B" w14:textId="77777777" w:rsidTr="00C81485">
                          <w:trPr>
                            <w:trHeight w:val="135"/>
                            <w:jc w:val="center"/>
                          </w:trPr>
                          <w:tc>
                            <w:tcPr>
                              <w:tcW w:w="0" w:type="auto"/>
                              <w:shd w:val="clear" w:color="auto" w:fill="FFFFFF"/>
                              <w:vAlign w:val="center"/>
                              <w:hideMark/>
                            </w:tcPr>
                            <w:p w14:paraId="6136EF47"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381845C4"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0E800CB3"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74B84D68" w14:textId="77777777" w:rsidTr="00C81485">
                                      <w:tc>
                                        <w:tcPr>
                                          <w:tcW w:w="225" w:type="dxa"/>
                                          <w:vAlign w:val="center"/>
                                          <w:hideMark/>
                                        </w:tcPr>
                                        <w:p w14:paraId="274DF4C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42AFF857"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23D01D8F" w14:textId="77777777" w:rsidTr="00C81485">
                                                  <w:trPr>
                                                    <w:trHeight w:val="225"/>
                                                    <w:jc w:val="center"/>
                                                  </w:trPr>
                                                  <w:tc>
                                                    <w:tcPr>
                                                      <w:tcW w:w="150" w:type="dxa"/>
                                                      <w:vAlign w:val="center"/>
                                                      <w:hideMark/>
                                                    </w:tcPr>
                                                    <w:p w14:paraId="74B4EA5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B8EAFDF"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0BFDD48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007978F3" w14:textId="77777777" w:rsidTr="00C81485">
                                                  <w:trPr>
                                                    <w:jc w:val="center"/>
                                                  </w:trPr>
                                                  <w:tc>
                                                    <w:tcPr>
                                                      <w:tcW w:w="150" w:type="dxa"/>
                                                      <w:vAlign w:val="center"/>
                                                      <w:hideMark/>
                                                    </w:tcPr>
                                                    <w:p w14:paraId="020AC5D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254F9EF"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3C7E1E08" wp14:editId="4D52EA6E">
                                                            <wp:extent cx="2371090" cy="1521460"/>
                                                            <wp:effectExtent l="0" t="0" r="0" b="254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71090" cy="1521460"/>
                                                                    </a:xfrm>
                                                                    <a:prstGeom prst="rect">
                                                                      <a:avLst/>
                                                                    </a:prstGeom>
                                                                    <a:noFill/>
                                                                    <a:ln>
                                                                      <a:noFill/>
                                                                    </a:ln>
                                                                  </pic:spPr>
                                                                </pic:pic>
                                                              </a:graphicData>
                                                            </a:graphic>
                                                          </wp:inline>
                                                        </w:drawing>
                                                      </w:r>
                                                    </w:p>
                                                  </w:tc>
                                                  <w:tc>
                                                    <w:tcPr>
                                                      <w:tcW w:w="165" w:type="dxa"/>
                                                      <w:vAlign w:val="center"/>
                                                      <w:hideMark/>
                                                    </w:tcPr>
                                                    <w:p w14:paraId="4105397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3FEB17B3" w14:textId="77777777" w:rsidTr="00C81485">
                                                  <w:trPr>
                                                    <w:trHeight w:val="30"/>
                                                    <w:jc w:val="center"/>
                                                  </w:trPr>
                                                  <w:tc>
                                                    <w:tcPr>
                                                      <w:tcW w:w="150" w:type="dxa"/>
                                                      <w:vAlign w:val="center"/>
                                                      <w:hideMark/>
                                                    </w:tcPr>
                                                    <w:p w14:paraId="4F21AE0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A1E6C1B"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5C262F2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38F8FA88" w14:textId="77777777" w:rsidR="0066791C" w:rsidRDefault="0066791C" w:rsidP="00C81485">
                                                <w:pPr>
                                                  <w:jc w:val="center"/>
                                                  <w:rPr>
                                                    <w:rFonts w:ascii="Times New Roman" w:eastAsia="Times New Roman" w:hAnsi="Times New Roman" w:cs="Times New Roman"/>
                                                    <w:color w:val="auto"/>
                                                    <w:sz w:val="20"/>
                                                    <w:szCs w:val="20"/>
                                                  </w:rPr>
                                                </w:pPr>
                                              </w:p>
                                            </w:tc>
                                          </w:tr>
                                        </w:tbl>
                                        <w:p w14:paraId="73D6FFA3"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A1A0ED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5D7E7FEC"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75D51A84" w14:textId="77777777" w:rsidTr="00C81485">
                                      <w:tc>
                                        <w:tcPr>
                                          <w:tcW w:w="225" w:type="dxa"/>
                                          <w:vAlign w:val="center"/>
                                          <w:hideMark/>
                                        </w:tcPr>
                                        <w:p w14:paraId="58FE655D"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44C66D7"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78B0C18B" w14:textId="77777777" w:rsidTr="00C81485">
                                                  <w:trPr>
                                                    <w:trHeight w:val="225"/>
                                                  </w:trPr>
                                                  <w:tc>
                                                    <w:tcPr>
                                                      <w:tcW w:w="0" w:type="auto"/>
                                                      <w:vAlign w:val="center"/>
                                                      <w:hideMark/>
                                                    </w:tcPr>
                                                    <w:p w14:paraId="32837874"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3CC68AD8" w14:textId="77777777" w:rsidTr="00C81485">
                                                  <w:tc>
                                                    <w:tcPr>
                                                      <w:tcW w:w="0" w:type="auto"/>
                                                      <w:hideMark/>
                                                    </w:tcPr>
                                                    <w:p w14:paraId="2FFDF5AC" w14:textId="77777777" w:rsidR="0066791C" w:rsidRDefault="0066791C" w:rsidP="00C81485">
                                                      <w:pPr>
                                                        <w:pStyle w:val="NormalWeb"/>
                                                        <w:rPr>
                                                          <w:rFonts w:ascii="Arial" w:hAnsi="Arial" w:cs="Arial"/>
                                                          <w:sz w:val="33"/>
                                                          <w:szCs w:val="33"/>
                                                        </w:rPr>
                                                      </w:pPr>
                                                      <w:r>
                                                        <w:rPr>
                                                          <w:rStyle w:val="Strong"/>
                                                          <w:rFonts w:ascii="Arial" w:hAnsi="Arial" w:cs="Arial"/>
                                                          <w:color w:val="070707"/>
                                                          <w:sz w:val="26"/>
                                                          <w:szCs w:val="26"/>
                                                        </w:rPr>
                                                        <w:t>GDPR Updates </w:t>
                                                      </w:r>
                                                    </w:p>
                                                  </w:tc>
                                                </w:tr>
                                              </w:tbl>
                                              <w:p w14:paraId="27C965A0" w14:textId="77777777" w:rsidR="0066791C" w:rsidRDefault="0066791C" w:rsidP="00C81485">
                                                <w:pPr>
                                                  <w:rPr>
                                                    <w:rFonts w:ascii="Times New Roman" w:eastAsia="Times New Roman" w:hAnsi="Times New Roman" w:cs="Times New Roman"/>
                                                    <w:color w:val="auto"/>
                                                    <w:sz w:val="20"/>
                                                    <w:szCs w:val="20"/>
                                                  </w:rPr>
                                                </w:pPr>
                                              </w:p>
                                            </w:tc>
                                          </w:tr>
                                          <w:tr w:rsidR="0066791C" w14:paraId="6C60816F"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00CA05C4" w14:textId="77777777" w:rsidTr="00C81485">
                                                  <w:trPr>
                                                    <w:trHeight w:val="135"/>
                                                  </w:trPr>
                                                  <w:tc>
                                                    <w:tcPr>
                                                      <w:tcW w:w="0" w:type="auto"/>
                                                      <w:vAlign w:val="center"/>
                                                      <w:hideMark/>
                                                    </w:tcPr>
                                                    <w:p w14:paraId="32123D64"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7BF4E00F" w14:textId="77777777" w:rsidTr="00C81485">
                                                  <w:tc>
                                                    <w:tcPr>
                                                      <w:tcW w:w="0" w:type="auto"/>
                                                      <w:hideMark/>
                                                    </w:tcPr>
                                                    <w:p w14:paraId="614BDAE9" w14:textId="77777777" w:rsidR="0066791C" w:rsidRPr="009B3C5E" w:rsidRDefault="0066791C" w:rsidP="00C81485">
                                                      <w:pPr>
                                                        <w:numPr>
                                                          <w:ilvl w:val="0"/>
                                                          <w:numId w:val="6"/>
                                                        </w:numPr>
                                                        <w:spacing w:before="100" w:beforeAutospacing="1" w:after="100" w:afterAutospacing="1"/>
                                                        <w:rPr>
                                                          <w:rFonts w:ascii="Arial" w:eastAsia="Times New Roman" w:hAnsi="Arial" w:cs="Arial"/>
                                                          <w:color w:val="auto"/>
                                                          <w:sz w:val="23"/>
                                                          <w:szCs w:val="23"/>
                                                        </w:rPr>
                                                      </w:pPr>
                                                      <w:hyperlink r:id="rId37" w:history="1">
                                                        <w:r w:rsidRPr="00E966AB">
                                                          <w:rPr>
                                                            <w:rStyle w:val="Hyperlink"/>
                                                            <w:rFonts w:ascii="Arial" w:eastAsia="Times New Roman" w:hAnsi="Arial" w:cs="Arial"/>
                                                            <w:color w:val="000000" w:themeColor="text1"/>
                                                            <w:sz w:val="23"/>
                                                            <w:szCs w:val="23"/>
                                                          </w:rPr>
                                                          <w:t>Article 60 submissions by the Irish Data Protection Commissioner</w:t>
                                                        </w:r>
                                                      </w:hyperlink>
                                                    </w:p>
                                                    <w:p w14:paraId="361A0B04" w14:textId="77777777" w:rsidR="0066791C" w:rsidRPr="008E0779" w:rsidRDefault="0066791C" w:rsidP="00C81485">
                                                      <w:pPr>
                                                        <w:numPr>
                                                          <w:ilvl w:val="0"/>
                                                          <w:numId w:val="6"/>
                                                        </w:numPr>
                                                        <w:spacing w:before="100" w:beforeAutospacing="1" w:after="100" w:afterAutospacing="1"/>
                                                        <w:rPr>
                                                          <w:rFonts w:ascii="Arial" w:eastAsia="Times New Roman" w:hAnsi="Arial" w:cs="Arial"/>
                                                          <w:color w:val="auto"/>
                                                          <w:sz w:val="23"/>
                                                          <w:szCs w:val="23"/>
                                                        </w:rPr>
                                                      </w:pPr>
                                                      <w:hyperlink r:id="rId38" w:history="1">
                                                        <w:r w:rsidRPr="008E0779">
                                                          <w:rPr>
                                                            <w:rStyle w:val="Hyperlink"/>
                                                            <w:rFonts w:ascii="Arial" w:eastAsia="Times New Roman" w:hAnsi="Arial" w:cs="Arial"/>
                                                            <w:color w:val="auto"/>
                                                            <w:sz w:val="23"/>
                                                            <w:szCs w:val="23"/>
                                                          </w:rPr>
                                                          <w:t>Data Access Requests</w:t>
                                                        </w:r>
                                                      </w:hyperlink>
                                                    </w:p>
                                                    <w:p w14:paraId="20256CC0" w14:textId="77777777" w:rsidR="0066791C" w:rsidRPr="008E0779" w:rsidRDefault="0066791C" w:rsidP="00C81485">
                                                      <w:pPr>
                                                        <w:numPr>
                                                          <w:ilvl w:val="0"/>
                                                          <w:numId w:val="6"/>
                                                        </w:numPr>
                                                        <w:spacing w:before="100" w:beforeAutospacing="1" w:after="100" w:afterAutospacing="1"/>
                                                        <w:rPr>
                                                          <w:rFonts w:ascii="Arial" w:eastAsia="Times New Roman" w:hAnsi="Arial" w:cs="Arial"/>
                                                          <w:color w:val="auto"/>
                                                          <w:sz w:val="23"/>
                                                          <w:szCs w:val="23"/>
                                                        </w:rPr>
                                                      </w:pPr>
                                                      <w:hyperlink r:id="rId39" w:history="1">
                                                        <w:r w:rsidRPr="008E0779">
                                                          <w:rPr>
                                                            <w:rStyle w:val="Hyperlink"/>
                                                            <w:rFonts w:ascii="Arial" w:eastAsia="Times New Roman" w:hAnsi="Arial" w:cs="Arial"/>
                                                            <w:color w:val="auto"/>
                                                            <w:sz w:val="23"/>
                                                            <w:szCs w:val="23"/>
                                                          </w:rPr>
                                                          <w:t>Record GDPR fine for Meta</w:t>
                                                        </w:r>
                                                      </w:hyperlink>
                                                      <w:r w:rsidRPr="008E0779">
                                                        <w:rPr>
                                                          <w:rFonts w:ascii="Arial" w:eastAsia="Times New Roman" w:hAnsi="Arial" w:cs="Arial"/>
                                                          <w:color w:val="auto"/>
                                                          <w:sz w:val="23"/>
                                                          <w:szCs w:val="23"/>
                                                        </w:rPr>
                                                        <w:t xml:space="preserve"> </w:t>
                                                      </w:r>
                                                    </w:p>
                                                    <w:p w14:paraId="56C9C27D" w14:textId="77777777" w:rsidR="0066791C" w:rsidRPr="00E966AB" w:rsidRDefault="0066791C" w:rsidP="00C81485">
                                                      <w:pPr>
                                                        <w:numPr>
                                                          <w:ilvl w:val="0"/>
                                                          <w:numId w:val="6"/>
                                                        </w:numPr>
                                                        <w:spacing w:before="100" w:beforeAutospacing="1" w:after="100" w:afterAutospacing="1"/>
                                                        <w:rPr>
                                                          <w:rStyle w:val="Hyperlink"/>
                                                          <w:rFonts w:ascii="Arial" w:eastAsia="Times New Roman" w:hAnsi="Arial" w:cs="Arial"/>
                                                          <w:color w:val="95989A"/>
                                                          <w:sz w:val="23"/>
                                                          <w:szCs w:val="23"/>
                                                        </w:rPr>
                                                      </w:pPr>
                                                      <w:hyperlink r:id="rId40" w:history="1">
                                                        <w:r w:rsidRPr="008E0779">
                                                          <w:rPr>
                                                            <w:rStyle w:val="Hyperlink"/>
                                                            <w:rFonts w:ascii="Arial" w:eastAsia="Times New Roman" w:hAnsi="Arial" w:cs="Arial"/>
                                                            <w:color w:val="auto"/>
                                                            <w:sz w:val="23"/>
                                                            <w:szCs w:val="23"/>
                                                          </w:rPr>
                                                          <w:t>GDPR and the Funds Industry</w:t>
                                                        </w:r>
                                                      </w:hyperlink>
                                                    </w:p>
                                                    <w:p w14:paraId="15370CDB" w14:textId="77777777" w:rsidR="0066791C" w:rsidRDefault="0066791C" w:rsidP="00C81485">
                                                      <w:pPr>
                                                        <w:spacing w:before="100" w:beforeAutospacing="1" w:after="100" w:afterAutospacing="1"/>
                                                        <w:rPr>
                                                          <w:rFonts w:ascii="Arial" w:eastAsia="Times New Roman" w:hAnsi="Arial" w:cs="Arial"/>
                                                          <w:sz w:val="23"/>
                                                          <w:szCs w:val="23"/>
                                                        </w:rPr>
                                                      </w:pPr>
                                                    </w:p>
                                                  </w:tc>
                                                </w:tr>
                                              </w:tbl>
                                              <w:p w14:paraId="7C44899F" w14:textId="77777777" w:rsidR="0066791C" w:rsidRDefault="0066791C" w:rsidP="00C81485">
                                                <w:pPr>
                                                  <w:rPr>
                                                    <w:rFonts w:ascii="Times New Roman" w:eastAsia="Times New Roman" w:hAnsi="Times New Roman" w:cs="Times New Roman"/>
                                                    <w:color w:val="auto"/>
                                                    <w:sz w:val="20"/>
                                                    <w:szCs w:val="20"/>
                                                  </w:rPr>
                                                </w:pPr>
                                              </w:p>
                                            </w:tc>
                                          </w:tr>
                                        </w:tbl>
                                        <w:p w14:paraId="4D527616"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6F89001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0B672195" w14:textId="77777777" w:rsidR="0066791C" w:rsidRDefault="0066791C" w:rsidP="00C81485">
                                    <w:pPr>
                                      <w:rPr>
                                        <w:rFonts w:ascii="Times New Roman" w:eastAsia="Times New Roman" w:hAnsi="Times New Roman" w:cs="Times New Roman"/>
                                        <w:color w:val="auto"/>
                                        <w:sz w:val="20"/>
                                        <w:szCs w:val="20"/>
                                      </w:rPr>
                                    </w:pPr>
                                  </w:p>
                                </w:tc>
                              </w:tr>
                            </w:tbl>
                            <w:p w14:paraId="6173F203" w14:textId="77777777" w:rsidR="0066791C" w:rsidRDefault="0066791C" w:rsidP="00C81485">
                              <w:pPr>
                                <w:rPr>
                                  <w:rFonts w:ascii="Times New Roman" w:eastAsia="Times New Roman" w:hAnsi="Times New Roman" w:cs="Times New Roman"/>
                                  <w:color w:val="auto"/>
                                  <w:sz w:val="20"/>
                                  <w:szCs w:val="20"/>
                                </w:rPr>
                              </w:pPr>
                            </w:p>
                          </w:tc>
                        </w:tr>
                      </w:tbl>
                      <w:p w14:paraId="16394087"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2453B299"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6F597C10" w14:textId="77777777" w:rsidTr="00C81485">
                          <w:trPr>
                            <w:trHeight w:val="135"/>
                            <w:jc w:val="center"/>
                          </w:trPr>
                          <w:tc>
                            <w:tcPr>
                              <w:tcW w:w="0" w:type="auto"/>
                              <w:shd w:val="clear" w:color="auto" w:fill="FFFFFF"/>
                              <w:vAlign w:val="center"/>
                              <w:hideMark/>
                            </w:tcPr>
                            <w:p w14:paraId="54C04665"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2C53BD8D"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1672BFF5"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2792507A" w14:textId="77777777" w:rsidTr="00C81485">
                                      <w:tc>
                                        <w:tcPr>
                                          <w:tcW w:w="225" w:type="dxa"/>
                                          <w:vAlign w:val="center"/>
                                          <w:hideMark/>
                                        </w:tcPr>
                                        <w:p w14:paraId="56F956D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3F6D1B79"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3B489D05" w14:textId="77777777" w:rsidTr="00C81485">
                                                  <w:trPr>
                                                    <w:trHeight w:val="225"/>
                                                    <w:jc w:val="center"/>
                                                  </w:trPr>
                                                  <w:tc>
                                                    <w:tcPr>
                                                      <w:tcW w:w="150" w:type="dxa"/>
                                                      <w:vAlign w:val="center"/>
                                                      <w:hideMark/>
                                                    </w:tcPr>
                                                    <w:p w14:paraId="3684641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0FFFDFB5"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6635DC1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CCEC012" w14:textId="77777777" w:rsidTr="00C81485">
                                                  <w:trPr>
                                                    <w:jc w:val="center"/>
                                                  </w:trPr>
                                                  <w:tc>
                                                    <w:tcPr>
                                                      <w:tcW w:w="150" w:type="dxa"/>
                                                      <w:vAlign w:val="center"/>
                                                      <w:hideMark/>
                                                    </w:tcPr>
                                                    <w:p w14:paraId="6BBC93A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C79F292"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00F8496B" wp14:editId="50253DF9">
                                                            <wp:extent cx="2371090" cy="1577975"/>
                                                            <wp:effectExtent l="0" t="0" r="0" b="3175"/>
                                                            <wp:docPr id="8" name="Picture 8" descr="A group of gold and silver meda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gold and silver medals&#10;&#10;Description automatically generated with low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71090" cy="1577975"/>
                                                                    </a:xfrm>
                                                                    <a:prstGeom prst="rect">
                                                                      <a:avLst/>
                                                                    </a:prstGeom>
                                                                    <a:noFill/>
                                                                    <a:ln>
                                                                      <a:noFill/>
                                                                    </a:ln>
                                                                  </pic:spPr>
                                                                </pic:pic>
                                                              </a:graphicData>
                                                            </a:graphic>
                                                          </wp:inline>
                                                        </w:drawing>
                                                      </w:r>
                                                    </w:p>
                                                  </w:tc>
                                                  <w:tc>
                                                    <w:tcPr>
                                                      <w:tcW w:w="165" w:type="dxa"/>
                                                      <w:vAlign w:val="center"/>
                                                      <w:hideMark/>
                                                    </w:tcPr>
                                                    <w:p w14:paraId="2D5B90C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0F28CA62" w14:textId="77777777" w:rsidTr="00C81485">
                                                  <w:trPr>
                                                    <w:trHeight w:val="30"/>
                                                    <w:jc w:val="center"/>
                                                  </w:trPr>
                                                  <w:tc>
                                                    <w:tcPr>
                                                      <w:tcW w:w="150" w:type="dxa"/>
                                                      <w:vAlign w:val="center"/>
                                                      <w:hideMark/>
                                                    </w:tcPr>
                                                    <w:p w14:paraId="12AB43D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4F5645A7"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3BBAFA8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AE8C8D3" w14:textId="77777777" w:rsidR="0066791C" w:rsidRDefault="0066791C" w:rsidP="00C81485">
                                                <w:pPr>
                                                  <w:jc w:val="center"/>
                                                  <w:rPr>
                                                    <w:rFonts w:ascii="Times New Roman" w:eastAsia="Times New Roman" w:hAnsi="Times New Roman" w:cs="Times New Roman"/>
                                                    <w:color w:val="auto"/>
                                                    <w:sz w:val="20"/>
                                                    <w:szCs w:val="20"/>
                                                  </w:rPr>
                                                </w:pPr>
                                              </w:p>
                                            </w:tc>
                                          </w:tr>
                                        </w:tbl>
                                        <w:p w14:paraId="57C3BC1C"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0B145F2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332629D8"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1452D8C8" w14:textId="77777777" w:rsidTr="00C81485">
                                      <w:tc>
                                        <w:tcPr>
                                          <w:tcW w:w="225" w:type="dxa"/>
                                          <w:vAlign w:val="center"/>
                                          <w:hideMark/>
                                        </w:tcPr>
                                        <w:p w14:paraId="5A200EE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2B36F99"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02D077E6" w14:textId="77777777" w:rsidTr="00C81485">
                                                  <w:trPr>
                                                    <w:trHeight w:val="225"/>
                                                  </w:trPr>
                                                  <w:tc>
                                                    <w:tcPr>
                                                      <w:tcW w:w="0" w:type="auto"/>
                                                      <w:vAlign w:val="center"/>
                                                      <w:hideMark/>
                                                    </w:tcPr>
                                                    <w:p w14:paraId="1AE94A34"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61157E59" w14:textId="77777777" w:rsidTr="00C81485">
                                                  <w:tc>
                                                    <w:tcPr>
                                                      <w:tcW w:w="0" w:type="auto"/>
                                                      <w:hideMark/>
                                                    </w:tcPr>
                                                    <w:p w14:paraId="12945F37" w14:textId="77777777" w:rsidR="0066791C" w:rsidRDefault="0066791C" w:rsidP="00C81485">
                                                      <w:pPr>
                                                        <w:pStyle w:val="NormalWeb"/>
                                                        <w:rPr>
                                                          <w:rFonts w:ascii="Arial" w:hAnsi="Arial" w:cs="Arial"/>
                                                          <w:sz w:val="33"/>
                                                          <w:szCs w:val="33"/>
                                                        </w:rPr>
                                                      </w:pPr>
                                                      <w:r>
                                                        <w:rPr>
                                                          <w:rStyle w:val="Strong"/>
                                                          <w:rFonts w:ascii="Arial" w:hAnsi="Arial" w:cs="Arial"/>
                                                          <w:color w:val="070707"/>
                                                          <w:sz w:val="26"/>
                                                          <w:szCs w:val="26"/>
                                                        </w:rPr>
                                                        <w:t>Focus on Crypto</w:t>
                                                      </w:r>
                                                    </w:p>
                                                  </w:tc>
                                                </w:tr>
                                              </w:tbl>
                                              <w:p w14:paraId="109D041C" w14:textId="77777777" w:rsidR="0066791C" w:rsidRDefault="0066791C" w:rsidP="00C81485">
                                                <w:pPr>
                                                  <w:rPr>
                                                    <w:rFonts w:ascii="Times New Roman" w:eastAsia="Times New Roman" w:hAnsi="Times New Roman" w:cs="Times New Roman"/>
                                                    <w:color w:val="auto"/>
                                                    <w:sz w:val="20"/>
                                                    <w:szCs w:val="20"/>
                                                  </w:rPr>
                                                </w:pPr>
                                              </w:p>
                                            </w:tc>
                                          </w:tr>
                                          <w:tr w:rsidR="0066791C" w14:paraId="0697F8BF"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2546B040" w14:textId="77777777" w:rsidTr="00C81485">
                                                  <w:trPr>
                                                    <w:trHeight w:val="135"/>
                                                  </w:trPr>
                                                  <w:tc>
                                                    <w:tcPr>
                                                      <w:tcW w:w="0" w:type="auto"/>
                                                      <w:vAlign w:val="center"/>
                                                      <w:hideMark/>
                                                    </w:tcPr>
                                                    <w:p w14:paraId="68CD4115"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58CC6E15" w14:textId="77777777" w:rsidTr="00C81485">
                                                  <w:tc>
                                                    <w:tcPr>
                                                      <w:tcW w:w="0" w:type="auto"/>
                                                      <w:hideMark/>
                                                    </w:tcPr>
                                                    <w:p w14:paraId="23E45720" w14:textId="77777777" w:rsidR="0066791C" w:rsidRPr="008E0779" w:rsidRDefault="0066791C" w:rsidP="00C81485">
                                                      <w:pPr>
                                                        <w:numPr>
                                                          <w:ilvl w:val="0"/>
                                                          <w:numId w:val="7"/>
                                                        </w:numPr>
                                                        <w:spacing w:before="100" w:beforeAutospacing="1" w:after="100" w:afterAutospacing="1"/>
                                                        <w:rPr>
                                                          <w:rStyle w:val="Hyperlink"/>
                                                          <w:rFonts w:ascii="Arial" w:eastAsia="Times New Roman" w:hAnsi="Arial" w:cs="Arial"/>
                                                          <w:color w:val="auto"/>
                                                          <w:sz w:val="23"/>
                                                          <w:szCs w:val="23"/>
                                                        </w:rPr>
                                                      </w:pPr>
                                                      <w:hyperlink r:id="rId42" w:history="1">
                                                        <w:r w:rsidRPr="008E0779">
                                                          <w:rPr>
                                                            <w:rStyle w:val="Hyperlink"/>
                                                            <w:rFonts w:ascii="Arial" w:eastAsia="Times New Roman" w:hAnsi="Arial" w:cs="Arial"/>
                                                            <w:color w:val="auto"/>
                                                            <w:sz w:val="23"/>
                                                            <w:szCs w:val="23"/>
                                                          </w:rPr>
                                                          <w:t>New VASPS Authorised in Ireland</w:t>
                                                        </w:r>
                                                      </w:hyperlink>
                                                    </w:p>
                                                    <w:p w14:paraId="09EF323B" w14:textId="77777777" w:rsidR="0066791C" w:rsidRPr="008E0779" w:rsidRDefault="0066791C" w:rsidP="00C81485">
                                                      <w:pPr>
                                                        <w:numPr>
                                                          <w:ilvl w:val="0"/>
                                                          <w:numId w:val="7"/>
                                                        </w:numPr>
                                                        <w:spacing w:before="100" w:beforeAutospacing="1" w:after="100" w:afterAutospacing="1"/>
                                                        <w:rPr>
                                                          <w:rStyle w:val="Hyperlink"/>
                                                          <w:rFonts w:ascii="Arial" w:eastAsia="Times New Roman" w:hAnsi="Arial" w:cs="Arial"/>
                                                          <w:color w:val="auto"/>
                                                          <w:sz w:val="23"/>
                                                          <w:szCs w:val="23"/>
                                                        </w:rPr>
                                                      </w:pPr>
                                                      <w:hyperlink r:id="rId43" w:history="1">
                                                        <w:r w:rsidRPr="008E0779">
                                                          <w:rPr>
                                                            <w:rStyle w:val="Hyperlink"/>
                                                            <w:rFonts w:ascii="Arial" w:eastAsia="Times New Roman" w:hAnsi="Arial" w:cs="Arial"/>
                                                            <w:color w:val="auto"/>
                                                            <w:sz w:val="23"/>
                                                            <w:szCs w:val="23"/>
                                                          </w:rPr>
                                                          <w:t>Crypto Funds in Ireland</w:t>
                                                        </w:r>
                                                      </w:hyperlink>
                                                    </w:p>
                                                    <w:p w14:paraId="3866BF7A" w14:textId="77777777" w:rsidR="0066791C" w:rsidRDefault="0066791C" w:rsidP="00C81485">
                                                      <w:pPr>
                                                        <w:numPr>
                                                          <w:ilvl w:val="0"/>
                                                          <w:numId w:val="7"/>
                                                        </w:numPr>
                                                        <w:spacing w:before="100" w:beforeAutospacing="1" w:after="100" w:afterAutospacing="1"/>
                                                        <w:rPr>
                                                          <w:rFonts w:ascii="Arial" w:eastAsia="Times New Roman" w:hAnsi="Arial" w:cs="Arial"/>
                                                          <w:sz w:val="23"/>
                                                          <w:szCs w:val="23"/>
                                                        </w:rPr>
                                                      </w:pPr>
                                                      <w:hyperlink r:id="rId44" w:history="1">
                                                        <w:r w:rsidRPr="008E0779">
                                                          <w:rPr>
                                                            <w:rStyle w:val="Hyperlink"/>
                                                            <w:rFonts w:ascii="Arial" w:eastAsia="Times New Roman" w:hAnsi="Arial" w:cs="Arial"/>
                                                            <w:color w:val="auto"/>
                                                            <w:sz w:val="23"/>
                                                            <w:szCs w:val="23"/>
                                                          </w:rPr>
                                                          <w:t>Central Bank More Accepting of Limited Crypto-Exposure for Funds</w:t>
                                                        </w:r>
                                                      </w:hyperlink>
                                                    </w:p>
                                                  </w:tc>
                                                </w:tr>
                                              </w:tbl>
                                              <w:p w14:paraId="35A7EF66" w14:textId="77777777" w:rsidR="0066791C" w:rsidRDefault="0066791C" w:rsidP="00C81485">
                                                <w:pPr>
                                                  <w:rPr>
                                                    <w:rFonts w:ascii="Times New Roman" w:eastAsia="Times New Roman" w:hAnsi="Times New Roman" w:cs="Times New Roman"/>
                                                    <w:color w:val="auto"/>
                                                    <w:sz w:val="20"/>
                                                    <w:szCs w:val="20"/>
                                                  </w:rPr>
                                                </w:pPr>
                                              </w:p>
                                            </w:tc>
                                          </w:tr>
                                        </w:tbl>
                                        <w:p w14:paraId="0F2E5EF4"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00FD668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495329AD" w14:textId="77777777" w:rsidR="0066791C" w:rsidRDefault="0066791C" w:rsidP="00C81485">
                                    <w:pPr>
                                      <w:rPr>
                                        <w:rFonts w:ascii="Times New Roman" w:eastAsia="Times New Roman" w:hAnsi="Times New Roman" w:cs="Times New Roman"/>
                                        <w:color w:val="auto"/>
                                        <w:sz w:val="20"/>
                                        <w:szCs w:val="20"/>
                                      </w:rPr>
                                    </w:pPr>
                                  </w:p>
                                </w:tc>
                              </w:tr>
                            </w:tbl>
                            <w:p w14:paraId="4B3ADD97" w14:textId="77777777" w:rsidR="0066791C" w:rsidRDefault="0066791C" w:rsidP="00C81485">
                              <w:pPr>
                                <w:rPr>
                                  <w:rFonts w:ascii="Times New Roman" w:eastAsia="Times New Roman" w:hAnsi="Times New Roman" w:cs="Times New Roman"/>
                                  <w:color w:val="auto"/>
                                  <w:sz w:val="20"/>
                                  <w:szCs w:val="20"/>
                                </w:rPr>
                              </w:pPr>
                            </w:p>
                          </w:tc>
                        </w:tr>
                      </w:tbl>
                      <w:p w14:paraId="239B9FF1"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5F1693B7"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6C9761E"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72218D25"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430320AB" w14:textId="77777777" w:rsidTr="00C81485">
                                      <w:tc>
                                        <w:tcPr>
                                          <w:tcW w:w="225" w:type="dxa"/>
                                          <w:vAlign w:val="center"/>
                                          <w:hideMark/>
                                        </w:tcPr>
                                        <w:p w14:paraId="39F76D7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02075FF3"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262DC564" w14:textId="77777777" w:rsidTr="00C81485">
                                                  <w:trPr>
                                                    <w:trHeight w:val="225"/>
                                                    <w:jc w:val="center"/>
                                                  </w:trPr>
                                                  <w:tc>
                                                    <w:tcPr>
                                                      <w:tcW w:w="150" w:type="dxa"/>
                                                      <w:vAlign w:val="center"/>
                                                      <w:hideMark/>
                                                    </w:tcPr>
                                                    <w:p w14:paraId="642EB4C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ED96A77"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25D637F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84D7D6F" w14:textId="77777777" w:rsidTr="00C81485">
                                                  <w:trPr>
                                                    <w:jc w:val="center"/>
                                                  </w:trPr>
                                                  <w:tc>
                                                    <w:tcPr>
                                                      <w:tcW w:w="150" w:type="dxa"/>
                                                      <w:vAlign w:val="center"/>
                                                      <w:hideMark/>
                                                    </w:tcPr>
                                                    <w:p w14:paraId="44FA4BD1"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c>
                                                    <w:tcPr>
                                                      <w:tcW w:w="0" w:type="auto"/>
                                                      <w:vAlign w:val="center"/>
                                                      <w:hideMark/>
                                                    </w:tcPr>
                                                    <w:p w14:paraId="513B7D7F"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3FC76AD3" wp14:editId="6059FF23">
                                                            <wp:extent cx="2371090" cy="1577975"/>
                                                            <wp:effectExtent l="0" t="0" r="0" b="3175"/>
                                                            <wp:docPr id="7" name="Picture 7" descr="A picture containing person, sitting, people, conferenc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sitting, people, conference room&#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71090" cy="1577975"/>
                                                                    </a:xfrm>
                                                                    <a:prstGeom prst="rect">
                                                                      <a:avLst/>
                                                                    </a:prstGeom>
                                                                    <a:noFill/>
                                                                    <a:ln>
                                                                      <a:noFill/>
                                                                    </a:ln>
                                                                  </pic:spPr>
                                                                </pic:pic>
                                                              </a:graphicData>
                                                            </a:graphic>
                                                          </wp:inline>
                                                        </w:drawing>
                                                      </w:r>
                                                    </w:p>
                                                  </w:tc>
                                                  <w:tc>
                                                    <w:tcPr>
                                                      <w:tcW w:w="165" w:type="dxa"/>
                                                      <w:vAlign w:val="center"/>
                                                      <w:hideMark/>
                                                    </w:tcPr>
                                                    <w:p w14:paraId="724A528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3EC3AC47" w14:textId="77777777" w:rsidTr="00C81485">
                                                  <w:trPr>
                                                    <w:trHeight w:val="30"/>
                                                    <w:jc w:val="center"/>
                                                  </w:trPr>
                                                  <w:tc>
                                                    <w:tcPr>
                                                      <w:tcW w:w="150" w:type="dxa"/>
                                                      <w:vAlign w:val="center"/>
                                                      <w:hideMark/>
                                                    </w:tcPr>
                                                    <w:p w14:paraId="3FD1C432"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D6086D5"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2B217CF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73B5017F" w14:textId="77777777" w:rsidR="0066791C" w:rsidRDefault="0066791C" w:rsidP="00C81485">
                                                <w:pPr>
                                                  <w:jc w:val="center"/>
                                                  <w:rPr>
                                                    <w:rFonts w:ascii="Times New Roman" w:eastAsia="Times New Roman" w:hAnsi="Times New Roman" w:cs="Times New Roman"/>
                                                    <w:color w:val="auto"/>
                                                    <w:sz w:val="20"/>
                                                    <w:szCs w:val="20"/>
                                                  </w:rPr>
                                                </w:pPr>
                                              </w:p>
                                            </w:tc>
                                          </w:tr>
                                        </w:tbl>
                                        <w:p w14:paraId="6FF895A9"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E9270EE"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r>
                                  </w:tbl>
                                  <w:p w14:paraId="6A092187"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1ECF33DB" w14:textId="77777777" w:rsidTr="00C81485">
                                      <w:tc>
                                        <w:tcPr>
                                          <w:tcW w:w="225" w:type="dxa"/>
                                          <w:vAlign w:val="center"/>
                                          <w:hideMark/>
                                        </w:tcPr>
                                        <w:p w14:paraId="7B5816F9"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6A6F70C2"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3F809209" w14:textId="77777777" w:rsidTr="00C81485">
                                                  <w:trPr>
                                                    <w:trHeight w:val="225"/>
                                                  </w:trPr>
                                                  <w:tc>
                                                    <w:tcPr>
                                                      <w:tcW w:w="0" w:type="auto"/>
                                                      <w:vAlign w:val="center"/>
                                                      <w:hideMark/>
                                                    </w:tcPr>
                                                    <w:p w14:paraId="7D7653FA"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3EF5BEF3" w14:textId="77777777" w:rsidTr="00C81485">
                                                  <w:tc>
                                                    <w:tcPr>
                                                      <w:tcW w:w="0" w:type="auto"/>
                                                      <w:hideMark/>
                                                    </w:tcPr>
                                                    <w:p w14:paraId="426F329E" w14:textId="77777777" w:rsidR="0066791C" w:rsidRDefault="0066791C" w:rsidP="00C81485">
                                                      <w:pPr>
                                                        <w:pStyle w:val="NormalWeb"/>
                                                        <w:rPr>
                                                          <w:rFonts w:ascii="Arial" w:hAnsi="Arial" w:cs="Arial"/>
                                                          <w:sz w:val="33"/>
                                                          <w:szCs w:val="33"/>
                                                        </w:rPr>
                                                      </w:pPr>
                                                      <w:r>
                                                        <w:rPr>
                                                          <w:rStyle w:val="Strong"/>
                                                          <w:rFonts w:ascii="Arial" w:hAnsi="Arial" w:cs="Arial"/>
                                                          <w:color w:val="363636"/>
                                                          <w:sz w:val="26"/>
                                                          <w:szCs w:val="26"/>
                                                        </w:rPr>
                                                        <w:t>Hot Topics for Upcoming Board Meetings</w:t>
                                                      </w:r>
                                                    </w:p>
                                                  </w:tc>
                                                </w:tr>
                                              </w:tbl>
                                              <w:p w14:paraId="74AB4B2A" w14:textId="77777777" w:rsidR="0066791C" w:rsidRDefault="0066791C" w:rsidP="00C81485">
                                                <w:pPr>
                                                  <w:rPr>
                                                    <w:rFonts w:ascii="Times New Roman" w:eastAsia="Times New Roman" w:hAnsi="Times New Roman" w:cs="Times New Roman"/>
                                                    <w:color w:val="auto"/>
                                                    <w:sz w:val="20"/>
                                                    <w:szCs w:val="20"/>
                                                  </w:rPr>
                                                </w:pPr>
                                              </w:p>
                                            </w:tc>
                                          </w:tr>
                                          <w:tr w:rsidR="0066791C" w14:paraId="6F14D620"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1C538107" w14:textId="77777777" w:rsidTr="00C81485">
                                                  <w:trPr>
                                                    <w:trHeight w:val="135"/>
                                                  </w:trPr>
                                                  <w:tc>
                                                    <w:tcPr>
                                                      <w:tcW w:w="0" w:type="auto"/>
                                                      <w:vAlign w:val="center"/>
                                                      <w:hideMark/>
                                                    </w:tcPr>
                                                    <w:p w14:paraId="5045AEE6"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439283FB" w14:textId="77777777" w:rsidTr="00C81485">
                                                  <w:tc>
                                                    <w:tcPr>
                                                      <w:tcW w:w="0" w:type="auto"/>
                                                      <w:hideMark/>
                                                    </w:tcPr>
                                                    <w:p w14:paraId="4A89AA5B" w14:textId="77777777" w:rsidR="0066791C" w:rsidRPr="008E0779" w:rsidRDefault="0066791C" w:rsidP="00C81485">
                                                      <w:pPr>
                                                        <w:numPr>
                                                          <w:ilvl w:val="0"/>
                                                          <w:numId w:val="8"/>
                                                        </w:numPr>
                                                        <w:spacing w:before="100" w:beforeAutospacing="1" w:after="100" w:afterAutospacing="1"/>
                                                        <w:rPr>
                                                          <w:rFonts w:ascii="Arial" w:eastAsia="Times New Roman" w:hAnsi="Arial" w:cs="Arial"/>
                                                          <w:color w:val="auto"/>
                                                          <w:sz w:val="23"/>
                                                          <w:szCs w:val="23"/>
                                                        </w:rPr>
                                                      </w:pPr>
                                                      <w:hyperlink r:id="rId46" w:history="1">
                                                        <w:r w:rsidRPr="008E0779">
                                                          <w:rPr>
                                                            <w:rStyle w:val="Hyperlink"/>
                                                            <w:rFonts w:ascii="Arial" w:eastAsia="Times New Roman" w:hAnsi="Arial" w:cs="Arial"/>
                                                            <w:color w:val="auto"/>
                                                            <w:sz w:val="23"/>
                                                            <w:szCs w:val="23"/>
                                                          </w:rPr>
                                                          <w:t>ESMA clarification on Fund Marketing</w:t>
                                                        </w:r>
                                                      </w:hyperlink>
                                                    </w:p>
                                                    <w:p w14:paraId="1E594378" w14:textId="77777777" w:rsidR="0066791C" w:rsidRPr="008E0779" w:rsidRDefault="0066791C" w:rsidP="00C81485">
                                                      <w:pPr>
                                                        <w:numPr>
                                                          <w:ilvl w:val="0"/>
                                                          <w:numId w:val="8"/>
                                                        </w:numPr>
                                                        <w:spacing w:before="100" w:beforeAutospacing="1" w:after="100" w:afterAutospacing="1"/>
                                                        <w:rPr>
                                                          <w:rFonts w:ascii="Arial" w:eastAsia="Times New Roman" w:hAnsi="Arial" w:cs="Arial"/>
                                                          <w:color w:val="auto"/>
                                                          <w:sz w:val="23"/>
                                                          <w:szCs w:val="23"/>
                                                        </w:rPr>
                                                      </w:pPr>
                                                      <w:hyperlink r:id="rId47" w:history="1">
                                                        <w:r w:rsidRPr="008E0779">
                                                          <w:rPr>
                                                            <w:rStyle w:val="Hyperlink"/>
                                                            <w:rFonts w:ascii="Arial" w:eastAsia="Times New Roman" w:hAnsi="Arial" w:cs="Arial"/>
                                                            <w:color w:val="auto"/>
                                                            <w:sz w:val="23"/>
                                                            <w:szCs w:val="23"/>
                                                          </w:rPr>
                                                          <w:t>New fast track for SFDR Level 2 Filings</w:t>
                                                        </w:r>
                                                      </w:hyperlink>
                                                    </w:p>
                                                    <w:p w14:paraId="617E2756" w14:textId="77777777" w:rsidR="0066791C" w:rsidRPr="005D4CD9" w:rsidRDefault="0066791C" w:rsidP="00C81485">
                                                      <w:pPr>
                                                        <w:numPr>
                                                          <w:ilvl w:val="0"/>
                                                          <w:numId w:val="8"/>
                                                        </w:numPr>
                                                        <w:spacing w:before="100" w:beforeAutospacing="1" w:after="100" w:afterAutospacing="1"/>
                                                        <w:rPr>
                                                          <w:rFonts w:ascii="Arial" w:eastAsia="Times New Roman" w:hAnsi="Arial" w:cs="Arial"/>
                                                          <w:color w:val="000000" w:themeColor="text1"/>
                                                          <w:sz w:val="23"/>
                                                          <w:szCs w:val="23"/>
                                                        </w:rPr>
                                                      </w:pPr>
                                                      <w:r w:rsidRPr="005D4CD9">
                                                        <w:rPr>
                                                          <w:rStyle w:val="Hyperlink"/>
                                                          <w:rFonts w:ascii="Arial" w:eastAsia="Times New Roman" w:hAnsi="Arial" w:cs="Arial"/>
                                                          <w:color w:val="000000" w:themeColor="text1"/>
                                                          <w:sz w:val="23"/>
                                                          <w:szCs w:val="23"/>
                                                        </w:rPr>
                                                        <w:t>AML:</w:t>
                                                      </w:r>
                                                      <w:r w:rsidRPr="005D4CD9">
                                                        <w:rPr>
                                                          <w:color w:val="000000" w:themeColor="text1"/>
                                                        </w:rPr>
                                                        <w:t xml:space="preserve"> </w:t>
                                                      </w:r>
                                                      <w:hyperlink r:id="rId48" w:history="1">
                                                        <w:r w:rsidRPr="005D4CD9">
                                                          <w:rPr>
                                                            <w:rStyle w:val="Hyperlink"/>
                                                            <w:rFonts w:ascii="Arial" w:eastAsia="Times New Roman" w:hAnsi="Arial" w:cs="Arial"/>
                                                            <w:color w:val="000000" w:themeColor="text1"/>
                                                            <w:sz w:val="23"/>
                                                            <w:szCs w:val="23"/>
                                                          </w:rPr>
                                                          <w:t>Central Bank imposes €1.82</w:t>
                                                        </w:r>
                                                        <w:r>
                                                          <w:rPr>
                                                            <w:rStyle w:val="Hyperlink"/>
                                                            <w:rFonts w:ascii="Arial" w:eastAsia="Times New Roman" w:hAnsi="Arial" w:cs="Arial"/>
                                                            <w:color w:val="000000" w:themeColor="text1"/>
                                                            <w:sz w:val="23"/>
                                                            <w:szCs w:val="23"/>
                                                          </w:rPr>
                                                          <w:t>m</w:t>
                                                        </w:r>
                                                        <w:r w:rsidRPr="005D4CD9">
                                                          <w:rPr>
                                                            <w:rStyle w:val="Hyperlink"/>
                                                            <w:rFonts w:ascii="Arial" w:eastAsia="Times New Roman" w:hAnsi="Arial" w:cs="Arial"/>
                                                            <w:color w:val="000000" w:themeColor="text1"/>
                                                            <w:sz w:val="23"/>
                                                            <w:szCs w:val="23"/>
                                                          </w:rPr>
                                                          <w:t xml:space="preserve"> fine on Danske Bank</w:t>
                                                        </w:r>
                                                      </w:hyperlink>
                                                    </w:p>
                                                    <w:p w14:paraId="3FB7F8CA" w14:textId="77777777" w:rsidR="0066791C" w:rsidRPr="008E0779" w:rsidRDefault="0066791C" w:rsidP="00C81485">
                                                      <w:pPr>
                                                        <w:numPr>
                                                          <w:ilvl w:val="0"/>
                                                          <w:numId w:val="8"/>
                                                        </w:numPr>
                                                        <w:spacing w:before="100" w:beforeAutospacing="1" w:after="100" w:afterAutospacing="1"/>
                                                        <w:rPr>
                                                          <w:rStyle w:val="Hyperlink"/>
                                                          <w:rFonts w:ascii="Arial" w:eastAsia="Times New Roman" w:hAnsi="Arial" w:cs="Arial"/>
                                                          <w:color w:val="auto"/>
                                                          <w:sz w:val="23"/>
                                                          <w:szCs w:val="23"/>
                                                        </w:rPr>
                                                      </w:pPr>
                                                      <w:hyperlink r:id="rId49" w:history="1">
                                                        <w:r w:rsidRPr="008E0779">
                                                          <w:rPr>
                                                            <w:rStyle w:val="Hyperlink"/>
                                                            <w:rFonts w:ascii="Arial" w:eastAsia="Times New Roman" w:hAnsi="Arial" w:cs="Arial"/>
                                                            <w:color w:val="auto"/>
                                                            <w:sz w:val="23"/>
                                                            <w:szCs w:val="23"/>
                                                          </w:rPr>
                                                          <w:t>ESAs propose new disclosures for aspects of SFDR</w:t>
                                                        </w:r>
                                                      </w:hyperlink>
                                                    </w:p>
                                                    <w:p w14:paraId="0FD04277" w14:textId="77777777" w:rsidR="0066791C" w:rsidRDefault="0066791C" w:rsidP="00C81485">
                                                      <w:pPr>
                                                        <w:numPr>
                                                          <w:ilvl w:val="0"/>
                                                          <w:numId w:val="8"/>
                                                        </w:numPr>
                                                        <w:spacing w:before="100" w:beforeAutospacing="1" w:after="100" w:afterAutospacing="1"/>
                                                        <w:rPr>
                                                          <w:rFonts w:ascii="Arial" w:eastAsia="Times New Roman" w:hAnsi="Arial" w:cs="Arial"/>
                                                          <w:sz w:val="23"/>
                                                          <w:szCs w:val="23"/>
                                                        </w:rPr>
                                                      </w:pPr>
                                                      <w:hyperlink r:id="rId50" w:history="1">
                                                        <w:r w:rsidRPr="008E0779">
                                                          <w:rPr>
                                                            <w:rStyle w:val="Hyperlink"/>
                                                            <w:rFonts w:ascii="Arial" w:eastAsia="Times New Roman" w:hAnsi="Arial" w:cs="Arial"/>
                                                            <w:color w:val="auto"/>
                                                            <w:sz w:val="23"/>
                                                            <w:szCs w:val="23"/>
                                                          </w:rPr>
                                                          <w:t xml:space="preserve">New </w:t>
                                                        </w:r>
                                                        <w:proofErr w:type="spellStart"/>
                                                        <w:r w:rsidRPr="008E0779">
                                                          <w:rPr>
                                                            <w:rStyle w:val="Hyperlink"/>
                                                            <w:rFonts w:ascii="Arial" w:eastAsia="Times New Roman" w:hAnsi="Arial" w:cs="Arial"/>
                                                            <w:color w:val="auto"/>
                                                            <w:sz w:val="23"/>
                                                            <w:szCs w:val="23"/>
                                                          </w:rPr>
                                                          <w:t>MifID</w:t>
                                                        </w:r>
                                                        <w:proofErr w:type="spellEnd"/>
                                                        <w:r w:rsidRPr="008E0779">
                                                          <w:rPr>
                                                            <w:rStyle w:val="Hyperlink"/>
                                                            <w:rFonts w:ascii="Arial" w:eastAsia="Times New Roman" w:hAnsi="Arial" w:cs="Arial"/>
                                                            <w:color w:val="auto"/>
                                                            <w:sz w:val="23"/>
                                                            <w:szCs w:val="23"/>
                                                          </w:rPr>
                                                          <w:t xml:space="preserve"> II suitability Rules</w:t>
                                                        </w:r>
                                                      </w:hyperlink>
                                                    </w:p>
                                                  </w:tc>
                                                </w:tr>
                                              </w:tbl>
                                              <w:p w14:paraId="66DE093A" w14:textId="77777777" w:rsidR="0066791C" w:rsidRDefault="0066791C" w:rsidP="00C81485">
                                                <w:pPr>
                                                  <w:rPr>
                                                    <w:rFonts w:ascii="Times New Roman" w:eastAsia="Times New Roman" w:hAnsi="Times New Roman" w:cs="Times New Roman"/>
                                                    <w:color w:val="auto"/>
                                                    <w:sz w:val="20"/>
                                                    <w:szCs w:val="20"/>
                                                  </w:rPr>
                                                </w:pPr>
                                              </w:p>
                                            </w:tc>
                                          </w:tr>
                                        </w:tbl>
                                        <w:p w14:paraId="0D678496"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575624D0"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r>
                                  </w:tbl>
                                  <w:p w14:paraId="0E050871" w14:textId="77777777" w:rsidR="0066791C" w:rsidRDefault="0066791C" w:rsidP="00C81485">
                                    <w:pPr>
                                      <w:rPr>
                                        <w:rFonts w:ascii="Times New Roman" w:eastAsia="Times New Roman" w:hAnsi="Times New Roman" w:cs="Times New Roman"/>
                                        <w:color w:val="auto"/>
                                        <w:sz w:val="20"/>
                                        <w:szCs w:val="20"/>
                                      </w:rPr>
                                    </w:pPr>
                                  </w:p>
                                </w:tc>
                              </w:tr>
                            </w:tbl>
                            <w:p w14:paraId="0C30CA31" w14:textId="77777777" w:rsidR="0066791C" w:rsidRDefault="0066791C" w:rsidP="00C81485">
                              <w:pPr>
                                <w:rPr>
                                  <w:rFonts w:ascii="Times New Roman" w:eastAsia="Times New Roman" w:hAnsi="Times New Roman" w:cs="Times New Roman"/>
                                  <w:color w:val="auto"/>
                                  <w:sz w:val="20"/>
                                  <w:szCs w:val="20"/>
                                </w:rPr>
                              </w:pPr>
                            </w:p>
                          </w:tc>
                        </w:tr>
                      </w:tbl>
                      <w:p w14:paraId="39C53F34"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3EBC7B58"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78415C33" w14:textId="77777777" w:rsidTr="00C81485">
                          <w:trPr>
                            <w:trHeight w:val="45"/>
                            <w:jc w:val="center"/>
                          </w:trPr>
                          <w:tc>
                            <w:tcPr>
                              <w:tcW w:w="0" w:type="auto"/>
                              <w:shd w:val="clear" w:color="auto" w:fill="FFFFFF"/>
                              <w:vAlign w:val="center"/>
                              <w:hideMark/>
                            </w:tcPr>
                            <w:p w14:paraId="002DCDEB" w14:textId="77777777" w:rsidR="0066791C" w:rsidRDefault="0066791C" w:rsidP="00C81485">
                              <w:pPr>
                                <w:spacing w:line="45" w:lineRule="exact"/>
                                <w:rPr>
                                  <w:rFonts w:eastAsia="Times New Roman"/>
                                  <w:sz w:val="5"/>
                                  <w:szCs w:val="5"/>
                                </w:rPr>
                              </w:pPr>
                              <w:r>
                                <w:rPr>
                                  <w:rFonts w:eastAsia="Times New Roman"/>
                                  <w:sz w:val="5"/>
                                  <w:szCs w:val="5"/>
                                </w:rPr>
                                <w:lastRenderedPageBreak/>
                                <w:softHyphen/>
                              </w:r>
                            </w:p>
                          </w:tc>
                        </w:tr>
                        <w:tr w:rsidR="0066791C" w14:paraId="4FC2452B"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55C16237"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C2BA9B5" w14:textId="77777777" w:rsidTr="00C81485">
                                      <w:tc>
                                        <w:tcPr>
                                          <w:tcW w:w="225" w:type="dxa"/>
                                          <w:vAlign w:val="center"/>
                                          <w:hideMark/>
                                        </w:tcPr>
                                        <w:p w14:paraId="7E7B1AB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5EAD49B9"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3C7AA96A" w14:textId="77777777" w:rsidTr="00C81485">
                                                  <w:trPr>
                                                    <w:trHeight w:val="225"/>
                                                    <w:jc w:val="center"/>
                                                  </w:trPr>
                                                  <w:tc>
                                                    <w:tcPr>
                                                      <w:tcW w:w="150" w:type="dxa"/>
                                                      <w:vAlign w:val="center"/>
                                                      <w:hideMark/>
                                                    </w:tcPr>
                                                    <w:p w14:paraId="53BC04C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F10A966"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6D3F9D1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4538E579" w14:textId="77777777" w:rsidTr="00C81485">
                                                  <w:trPr>
                                                    <w:jc w:val="center"/>
                                                  </w:trPr>
                                                  <w:tc>
                                                    <w:tcPr>
                                                      <w:tcW w:w="150" w:type="dxa"/>
                                                      <w:vAlign w:val="center"/>
                                                      <w:hideMark/>
                                                    </w:tcPr>
                                                    <w:p w14:paraId="48C21F8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A41281B"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779DBD6D" wp14:editId="7978E505">
                                                            <wp:extent cx="2371090" cy="1569720"/>
                                                            <wp:effectExtent l="0" t="0" r="0" b="0"/>
                                                            <wp:docPr id="6" name="Picture 6" descr="A bridge over a body of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ridge over a body of water&#10;&#10;Description automatically generated with medium confidenc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71090" cy="1569720"/>
                                                                    </a:xfrm>
                                                                    <a:prstGeom prst="rect">
                                                                      <a:avLst/>
                                                                    </a:prstGeom>
                                                                    <a:noFill/>
                                                                    <a:ln>
                                                                      <a:noFill/>
                                                                    </a:ln>
                                                                  </pic:spPr>
                                                                </pic:pic>
                                                              </a:graphicData>
                                                            </a:graphic>
                                                          </wp:inline>
                                                        </w:drawing>
                                                      </w:r>
                                                    </w:p>
                                                  </w:tc>
                                                  <w:tc>
                                                    <w:tcPr>
                                                      <w:tcW w:w="165" w:type="dxa"/>
                                                      <w:vAlign w:val="center"/>
                                                      <w:hideMark/>
                                                    </w:tcPr>
                                                    <w:p w14:paraId="10AC836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1E2F2A8E" w14:textId="77777777" w:rsidTr="00C81485">
                                                  <w:trPr>
                                                    <w:trHeight w:val="30"/>
                                                    <w:jc w:val="center"/>
                                                  </w:trPr>
                                                  <w:tc>
                                                    <w:tcPr>
                                                      <w:tcW w:w="150" w:type="dxa"/>
                                                      <w:vAlign w:val="center"/>
                                                      <w:hideMark/>
                                                    </w:tcPr>
                                                    <w:p w14:paraId="32C8268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4379EAA5"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372B963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2804A41" w14:textId="77777777" w:rsidR="0066791C" w:rsidRDefault="0066791C" w:rsidP="00C81485">
                                                <w:pPr>
                                                  <w:jc w:val="center"/>
                                                  <w:rPr>
                                                    <w:rFonts w:ascii="Times New Roman" w:eastAsia="Times New Roman" w:hAnsi="Times New Roman" w:cs="Times New Roman"/>
                                                    <w:color w:val="auto"/>
                                                    <w:sz w:val="20"/>
                                                    <w:szCs w:val="20"/>
                                                  </w:rPr>
                                                </w:pPr>
                                              </w:p>
                                            </w:tc>
                                          </w:tr>
                                        </w:tbl>
                                        <w:p w14:paraId="38F21B32"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3B0A109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021A3C5B"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9716F87" w14:textId="77777777" w:rsidTr="00C81485">
                                      <w:tc>
                                        <w:tcPr>
                                          <w:tcW w:w="225" w:type="dxa"/>
                                          <w:vAlign w:val="center"/>
                                          <w:hideMark/>
                                        </w:tcPr>
                                        <w:p w14:paraId="438A19F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413177CD"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2EA4BEE9" w14:textId="77777777" w:rsidTr="00C81485">
                                                  <w:trPr>
                                                    <w:trHeight w:val="225"/>
                                                  </w:trPr>
                                                  <w:tc>
                                                    <w:tcPr>
                                                      <w:tcW w:w="0" w:type="auto"/>
                                                      <w:vAlign w:val="center"/>
                                                      <w:hideMark/>
                                                    </w:tcPr>
                                                    <w:p w14:paraId="24140230"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1070B3EB" w14:textId="77777777" w:rsidTr="00C81485">
                                                  <w:tc>
                                                    <w:tcPr>
                                                      <w:tcW w:w="0" w:type="auto"/>
                                                      <w:hideMark/>
                                                    </w:tcPr>
                                                    <w:p w14:paraId="013CB176" w14:textId="77777777" w:rsidR="0066791C" w:rsidRDefault="0066791C" w:rsidP="00C81485">
                                                      <w:pPr>
                                                        <w:pStyle w:val="NormalWeb"/>
                                                        <w:rPr>
                                                          <w:rFonts w:ascii="Arial" w:hAnsi="Arial" w:cs="Arial"/>
                                                          <w:sz w:val="33"/>
                                                          <w:szCs w:val="33"/>
                                                        </w:rPr>
                                                      </w:pPr>
                                                      <w:r>
                                                        <w:rPr>
                                                          <w:rStyle w:val="Strong"/>
                                                          <w:rFonts w:ascii="Arial" w:hAnsi="Arial" w:cs="Arial"/>
                                                          <w:color w:val="363636"/>
                                                          <w:sz w:val="26"/>
                                                          <w:szCs w:val="26"/>
                                                        </w:rPr>
                                                        <w:t>CP86 Focus</w:t>
                                                      </w:r>
                                                    </w:p>
                                                  </w:tc>
                                                </w:tr>
                                              </w:tbl>
                                              <w:p w14:paraId="4EB2ECC1" w14:textId="77777777" w:rsidR="0066791C" w:rsidRDefault="0066791C" w:rsidP="00C81485">
                                                <w:pPr>
                                                  <w:rPr>
                                                    <w:rFonts w:ascii="Times New Roman" w:eastAsia="Times New Roman" w:hAnsi="Times New Roman" w:cs="Times New Roman"/>
                                                    <w:color w:val="auto"/>
                                                    <w:sz w:val="20"/>
                                                    <w:szCs w:val="20"/>
                                                  </w:rPr>
                                                </w:pPr>
                                              </w:p>
                                            </w:tc>
                                          </w:tr>
                                          <w:tr w:rsidR="0066791C" w14:paraId="12B70151"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6D6A3D54" w14:textId="77777777" w:rsidTr="00C81485">
                                                  <w:trPr>
                                                    <w:trHeight w:val="135"/>
                                                  </w:trPr>
                                                  <w:tc>
                                                    <w:tcPr>
                                                      <w:tcW w:w="0" w:type="auto"/>
                                                      <w:vAlign w:val="center"/>
                                                      <w:hideMark/>
                                                    </w:tcPr>
                                                    <w:p w14:paraId="21CDC0CD" w14:textId="77777777" w:rsidR="0066791C" w:rsidRDefault="0066791C" w:rsidP="00C81485">
                                                      <w:pPr>
                                                        <w:spacing w:line="135" w:lineRule="exact"/>
                                                        <w:rPr>
                                                          <w:rFonts w:eastAsia="Times New Roman"/>
                                                          <w:sz w:val="14"/>
                                                          <w:szCs w:val="14"/>
                                                        </w:rPr>
                                                      </w:pPr>
                                                      <w:r>
                                                        <w:rPr>
                                                          <w:rFonts w:eastAsia="Times New Roman"/>
                                                          <w:sz w:val="14"/>
                                                          <w:szCs w:val="14"/>
                                                        </w:rPr>
                                                        <w:softHyphen/>
                                                      </w:r>
                                                    </w:p>
                                                  </w:tc>
                                                </w:tr>
                                                <w:tr w:rsidR="0066791C" w14:paraId="565C5BAB" w14:textId="77777777" w:rsidTr="00C81485">
                                                  <w:tc>
                                                    <w:tcPr>
                                                      <w:tcW w:w="0" w:type="auto"/>
                                                      <w:hideMark/>
                                                    </w:tcPr>
                                                    <w:p w14:paraId="1FBFBCF3" w14:textId="77777777" w:rsidR="0066791C" w:rsidRPr="0066791C" w:rsidRDefault="0066791C" w:rsidP="00C81485">
                                                      <w:pPr>
                                                        <w:numPr>
                                                          <w:ilvl w:val="0"/>
                                                          <w:numId w:val="9"/>
                                                        </w:numPr>
                                                        <w:spacing w:before="100" w:beforeAutospacing="1" w:after="100" w:afterAutospacing="1"/>
                                                        <w:rPr>
                                                          <w:rStyle w:val="Hyperlink"/>
                                                          <w:rFonts w:ascii="Arial" w:eastAsia="Times New Roman" w:hAnsi="Arial" w:cs="Arial"/>
                                                          <w:color w:val="000000" w:themeColor="text1"/>
                                                          <w:sz w:val="23"/>
                                                          <w:szCs w:val="23"/>
                                                        </w:rPr>
                                                      </w:pPr>
                                                      <w:r w:rsidRPr="0066791C">
                                                        <w:rPr>
                                                          <w:rFonts w:ascii="Arial" w:eastAsia="Times New Roman" w:hAnsi="Arial" w:cs="Arial"/>
                                                          <w:color w:val="000000" w:themeColor="text1"/>
                                                          <w:sz w:val="23"/>
                                                          <w:szCs w:val="23"/>
                                                        </w:rPr>
                                                        <w:fldChar w:fldCharType="begin"/>
                                                      </w:r>
                                                      <w:r w:rsidRPr="0066791C">
                                                        <w:rPr>
                                                          <w:rFonts w:ascii="Arial" w:eastAsia="Times New Roman" w:hAnsi="Arial" w:cs="Arial"/>
                                                          <w:color w:val="000000" w:themeColor="text1"/>
                                                          <w:sz w:val="23"/>
                                                          <w:szCs w:val="23"/>
                                                        </w:rPr>
                                                        <w:instrText xml:space="preserve"> HYPERLINK "https://www.clerkinlynch.com/key-considerations-when-launching-a-fund-on-a-third-party-ucits-or-aifmd-compliant-platform/" \t "_blank" </w:instrText>
                                                      </w:r>
                                                      <w:r w:rsidRPr="0066791C">
                                                        <w:rPr>
                                                          <w:rFonts w:ascii="Arial" w:eastAsia="Times New Roman" w:hAnsi="Arial" w:cs="Arial"/>
                                                          <w:color w:val="000000" w:themeColor="text1"/>
                                                          <w:sz w:val="23"/>
                                                          <w:szCs w:val="23"/>
                                                        </w:rPr>
                                                        <w:fldChar w:fldCharType="separate"/>
                                                      </w:r>
                                                      <w:r w:rsidRPr="0066791C">
                                                        <w:rPr>
                                                          <w:rStyle w:val="Hyperlink"/>
                                                          <w:rFonts w:ascii="Arial" w:eastAsia="Times New Roman" w:hAnsi="Arial" w:cs="Arial"/>
                                                          <w:color w:val="000000" w:themeColor="text1"/>
                                                          <w:sz w:val="23"/>
                                                          <w:szCs w:val="23"/>
                                                        </w:rPr>
                                                        <w:t>Use of Third-P</w:t>
                                                      </w:r>
                                                      <w:r w:rsidRPr="0066791C">
                                                        <w:rPr>
                                                          <w:rStyle w:val="Hyperlink"/>
                                                          <w:rFonts w:ascii="Arial" w:eastAsia="Times New Roman" w:hAnsi="Arial" w:cs="Arial"/>
                                                          <w:color w:val="000000" w:themeColor="text1"/>
                                                          <w:sz w:val="23"/>
                                                          <w:szCs w:val="23"/>
                                                        </w:rPr>
                                                        <w:t>arty Platforms</w:t>
                                                      </w:r>
                                                    </w:p>
                                                    <w:p w14:paraId="19C06C74" w14:textId="77777777" w:rsidR="0066791C" w:rsidRPr="0066791C" w:rsidRDefault="0066791C" w:rsidP="00C81485">
                                                      <w:pPr>
                                                        <w:numPr>
                                                          <w:ilvl w:val="0"/>
                                                          <w:numId w:val="9"/>
                                                        </w:numPr>
                                                        <w:spacing w:before="100" w:beforeAutospacing="1" w:after="100" w:afterAutospacing="1"/>
                                                        <w:rPr>
                                                          <w:rStyle w:val="Hyperlink"/>
                                                          <w:rFonts w:ascii="Arial" w:eastAsia="Times New Roman" w:hAnsi="Arial" w:cs="Arial"/>
                                                          <w:color w:val="000000" w:themeColor="text1"/>
                                                          <w:sz w:val="23"/>
                                                          <w:szCs w:val="23"/>
                                                        </w:rPr>
                                                      </w:pPr>
                                                      <w:r w:rsidRPr="0066791C">
                                                        <w:rPr>
                                                          <w:rFonts w:ascii="Arial" w:eastAsia="Times New Roman" w:hAnsi="Arial" w:cs="Arial"/>
                                                          <w:color w:val="000000" w:themeColor="text1"/>
                                                          <w:sz w:val="23"/>
                                                          <w:szCs w:val="23"/>
                                                        </w:rPr>
                                                        <w:fldChar w:fldCharType="end"/>
                                                      </w:r>
                                                      <w:r w:rsidRPr="0066791C">
                                                        <w:rPr>
                                                          <w:rFonts w:ascii="Arial" w:eastAsia="Times New Roman" w:hAnsi="Arial" w:cs="Arial"/>
                                                          <w:color w:val="000000" w:themeColor="text1"/>
                                                          <w:sz w:val="23"/>
                                                          <w:szCs w:val="23"/>
                                                        </w:rPr>
                                                        <w:fldChar w:fldCharType="begin"/>
                                                      </w:r>
                                                      <w:r w:rsidRPr="0066791C">
                                                        <w:rPr>
                                                          <w:rFonts w:ascii="Arial" w:eastAsia="Times New Roman" w:hAnsi="Arial" w:cs="Arial"/>
                                                          <w:color w:val="000000" w:themeColor="text1"/>
                                                          <w:sz w:val="23"/>
                                                          <w:szCs w:val="23"/>
                                                        </w:rPr>
                                                        <w:instrText xml:space="preserve"> HYPERLINK "https://www.clerkinlynch.com/smics-appointing-an-affiliated-management-company-key-considerations-for-boards/" \t "_blank" </w:instrText>
                                                      </w:r>
                                                      <w:r w:rsidRPr="0066791C">
                                                        <w:rPr>
                                                          <w:rFonts w:ascii="Arial" w:eastAsia="Times New Roman" w:hAnsi="Arial" w:cs="Arial"/>
                                                          <w:color w:val="000000" w:themeColor="text1"/>
                                                          <w:sz w:val="23"/>
                                                          <w:szCs w:val="23"/>
                                                        </w:rPr>
                                                        <w:fldChar w:fldCharType="separate"/>
                                                      </w:r>
                                                      <w:r w:rsidRPr="0066791C">
                                                        <w:rPr>
                                                          <w:rStyle w:val="Hyperlink"/>
                                                          <w:rFonts w:ascii="Arial" w:eastAsia="Times New Roman" w:hAnsi="Arial" w:cs="Arial"/>
                                                          <w:color w:val="000000" w:themeColor="text1"/>
                                                          <w:sz w:val="23"/>
                                                          <w:szCs w:val="23"/>
                                                        </w:rPr>
                                                        <w:t>Affiliated management company - Key board considerations</w:t>
                                                      </w:r>
                                                    </w:p>
                                                    <w:p w14:paraId="060D5E22" w14:textId="77777777" w:rsidR="0066791C" w:rsidRPr="0066791C" w:rsidRDefault="0066791C" w:rsidP="00C81485">
                                                      <w:pPr>
                                                        <w:numPr>
                                                          <w:ilvl w:val="0"/>
                                                          <w:numId w:val="9"/>
                                                        </w:numPr>
                                                        <w:spacing w:before="100" w:beforeAutospacing="1" w:after="100" w:afterAutospacing="1"/>
                                                        <w:rPr>
                                                          <w:rStyle w:val="Hyperlink"/>
                                                          <w:rFonts w:ascii="Arial" w:eastAsia="Times New Roman" w:hAnsi="Arial" w:cs="Arial"/>
                                                          <w:color w:val="000000" w:themeColor="text1"/>
                                                          <w:sz w:val="23"/>
                                                          <w:szCs w:val="23"/>
                                                        </w:rPr>
                                                      </w:pPr>
                                                      <w:r w:rsidRPr="0066791C">
                                                        <w:rPr>
                                                          <w:rFonts w:ascii="Arial" w:eastAsia="Times New Roman" w:hAnsi="Arial" w:cs="Arial"/>
                                                          <w:color w:val="000000" w:themeColor="text1"/>
                                                          <w:sz w:val="23"/>
                                                          <w:szCs w:val="23"/>
                                                        </w:rPr>
                                                        <w:fldChar w:fldCharType="end"/>
                                                      </w:r>
                                                      <w:r w:rsidRPr="0066791C">
                                                        <w:rPr>
                                                          <w:rFonts w:ascii="Arial" w:eastAsia="Times New Roman" w:hAnsi="Arial" w:cs="Arial"/>
                                                          <w:color w:val="000000" w:themeColor="text1"/>
                                                          <w:sz w:val="23"/>
                                                          <w:szCs w:val="23"/>
                                                        </w:rPr>
                                                        <w:fldChar w:fldCharType="begin"/>
                                                      </w:r>
                                                      <w:r w:rsidRPr="0066791C">
                                                        <w:rPr>
                                                          <w:rFonts w:ascii="Arial" w:eastAsia="Times New Roman" w:hAnsi="Arial" w:cs="Arial"/>
                                                          <w:color w:val="000000" w:themeColor="text1"/>
                                                          <w:sz w:val="23"/>
                                                          <w:szCs w:val="23"/>
                                                        </w:rPr>
                                                        <w:instrText xml:space="preserve"> HYPERLINK "https://www.clerkinlynch.com/cp86-and-appointment-of-fund-management-companies-2/" \t "_blank" </w:instrText>
                                                      </w:r>
                                                      <w:r w:rsidRPr="0066791C">
                                                        <w:rPr>
                                                          <w:rFonts w:ascii="Arial" w:eastAsia="Times New Roman" w:hAnsi="Arial" w:cs="Arial"/>
                                                          <w:color w:val="000000" w:themeColor="text1"/>
                                                          <w:sz w:val="23"/>
                                                          <w:szCs w:val="23"/>
                                                        </w:rPr>
                                                        <w:fldChar w:fldCharType="separate"/>
                                                      </w:r>
                                                      <w:r w:rsidRPr="0066791C">
                                                        <w:rPr>
                                                          <w:rStyle w:val="Hyperlink"/>
                                                          <w:rFonts w:ascii="Arial" w:eastAsia="Times New Roman" w:hAnsi="Arial" w:cs="Arial"/>
                                                          <w:color w:val="000000" w:themeColor="text1"/>
                                                          <w:sz w:val="23"/>
                                                          <w:szCs w:val="23"/>
                                                        </w:rPr>
                                                        <w:t>CP86 and appointing a fund management company</w:t>
                                                      </w:r>
                                                    </w:p>
                                                    <w:p w14:paraId="49E0F679" w14:textId="77777777" w:rsidR="0066791C" w:rsidRDefault="0066791C" w:rsidP="00C81485">
                                                      <w:pPr>
                                                        <w:numPr>
                                                          <w:ilvl w:val="0"/>
                                                          <w:numId w:val="9"/>
                                                        </w:numPr>
                                                        <w:spacing w:before="100" w:beforeAutospacing="1" w:after="100" w:afterAutospacing="1"/>
                                                        <w:rPr>
                                                          <w:rFonts w:ascii="Arial" w:eastAsia="Times New Roman" w:hAnsi="Arial" w:cs="Arial"/>
                                                          <w:sz w:val="23"/>
                                                          <w:szCs w:val="23"/>
                                                        </w:rPr>
                                                      </w:pPr>
                                                      <w:r w:rsidRPr="0066791C">
                                                        <w:rPr>
                                                          <w:rFonts w:ascii="Arial" w:eastAsia="Times New Roman" w:hAnsi="Arial" w:cs="Arial"/>
                                                          <w:color w:val="000000" w:themeColor="text1"/>
                                                          <w:sz w:val="23"/>
                                                          <w:szCs w:val="23"/>
                                                        </w:rPr>
                                                        <w:fldChar w:fldCharType="end"/>
                                                      </w:r>
                                                      <w:hyperlink r:id="rId52" w:tgtFrame="_blank" w:history="1">
                                                        <w:r w:rsidRPr="0066791C">
                                                          <w:rPr>
                                                            <w:rStyle w:val="Hyperlink"/>
                                                            <w:rFonts w:ascii="Arial" w:eastAsia="Times New Roman" w:hAnsi="Arial" w:cs="Arial"/>
                                                            <w:color w:val="000000" w:themeColor="text1"/>
                                                            <w:sz w:val="23"/>
                                                            <w:szCs w:val="23"/>
                                                          </w:rPr>
                                                          <w:t>Key considerations in assessing a thir</w:t>
                                                        </w:r>
                                                        <w:r w:rsidRPr="0066791C">
                                                          <w:rPr>
                                                            <w:rStyle w:val="Hyperlink"/>
                                                            <w:rFonts w:ascii="Arial" w:eastAsia="Times New Roman" w:hAnsi="Arial" w:cs="Arial"/>
                                                            <w:color w:val="000000" w:themeColor="text1"/>
                                                            <w:sz w:val="23"/>
                                                            <w:szCs w:val="23"/>
                                                          </w:rPr>
                                                          <w:t>d-party management company</w:t>
                                                        </w:r>
                                                      </w:hyperlink>
                                                    </w:p>
                                                  </w:tc>
                                                </w:tr>
                                              </w:tbl>
                                              <w:p w14:paraId="3035958D" w14:textId="77777777" w:rsidR="0066791C" w:rsidRDefault="0066791C" w:rsidP="00C81485">
                                                <w:pPr>
                                                  <w:rPr>
                                                    <w:rFonts w:ascii="Times New Roman" w:eastAsia="Times New Roman" w:hAnsi="Times New Roman" w:cs="Times New Roman"/>
                                                    <w:color w:val="auto"/>
                                                    <w:sz w:val="20"/>
                                                    <w:szCs w:val="20"/>
                                                  </w:rPr>
                                                </w:pPr>
                                              </w:p>
                                            </w:tc>
                                          </w:tr>
                                        </w:tbl>
                                        <w:p w14:paraId="11BA31A8"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F0FBA7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5FD05107" w14:textId="77777777" w:rsidR="0066791C" w:rsidRDefault="0066791C" w:rsidP="00C81485">
                                    <w:pPr>
                                      <w:rPr>
                                        <w:rFonts w:ascii="Times New Roman" w:eastAsia="Times New Roman" w:hAnsi="Times New Roman" w:cs="Times New Roman"/>
                                        <w:color w:val="auto"/>
                                        <w:sz w:val="20"/>
                                        <w:szCs w:val="20"/>
                                      </w:rPr>
                                    </w:pPr>
                                  </w:p>
                                </w:tc>
                              </w:tr>
                            </w:tbl>
                            <w:p w14:paraId="76E1CEAA" w14:textId="77777777" w:rsidR="0066791C" w:rsidRDefault="0066791C" w:rsidP="00C81485">
                              <w:pPr>
                                <w:rPr>
                                  <w:rFonts w:ascii="Times New Roman" w:eastAsia="Times New Roman" w:hAnsi="Times New Roman" w:cs="Times New Roman"/>
                                  <w:color w:val="auto"/>
                                  <w:sz w:val="20"/>
                                  <w:szCs w:val="20"/>
                                </w:rPr>
                              </w:pPr>
                            </w:p>
                          </w:tc>
                        </w:tr>
                        <w:tr w:rsidR="0066791C" w14:paraId="595F42A3" w14:textId="77777777" w:rsidTr="00C81485">
                          <w:trPr>
                            <w:trHeight w:val="120"/>
                            <w:jc w:val="center"/>
                          </w:trPr>
                          <w:tc>
                            <w:tcPr>
                              <w:tcW w:w="0" w:type="auto"/>
                              <w:shd w:val="clear" w:color="auto" w:fill="FFFFFF"/>
                              <w:vAlign w:val="center"/>
                              <w:hideMark/>
                            </w:tcPr>
                            <w:p w14:paraId="6AE474BC" w14:textId="77777777" w:rsidR="0066791C" w:rsidRDefault="0066791C" w:rsidP="00C81485">
                              <w:pPr>
                                <w:spacing w:line="120" w:lineRule="exact"/>
                                <w:rPr>
                                  <w:rFonts w:eastAsia="Times New Roman"/>
                                  <w:sz w:val="12"/>
                                  <w:szCs w:val="12"/>
                                </w:rPr>
                              </w:pPr>
                              <w:r>
                                <w:rPr>
                                  <w:rFonts w:eastAsia="Times New Roman"/>
                                  <w:sz w:val="12"/>
                                  <w:szCs w:val="12"/>
                                </w:rPr>
                                <w:softHyphen/>
                              </w:r>
                            </w:p>
                          </w:tc>
                        </w:tr>
                      </w:tbl>
                      <w:p w14:paraId="368C483F"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5D70520A"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7CE58456" w14:textId="77777777" w:rsidTr="00C81485">
                          <w:trPr>
                            <w:trHeight w:val="300"/>
                            <w:jc w:val="center"/>
                          </w:trPr>
                          <w:tc>
                            <w:tcPr>
                              <w:tcW w:w="0" w:type="auto"/>
                              <w:shd w:val="clear" w:color="auto" w:fill="070707"/>
                              <w:vAlign w:val="center"/>
                              <w:hideMark/>
                            </w:tcPr>
                            <w:p w14:paraId="5FD4AC5E" w14:textId="77777777" w:rsidR="0066791C" w:rsidRDefault="0066791C" w:rsidP="00C81485">
                              <w:pPr>
                                <w:spacing w:line="300" w:lineRule="exact"/>
                                <w:rPr>
                                  <w:rFonts w:eastAsia="Times New Roman"/>
                                  <w:sz w:val="30"/>
                                  <w:szCs w:val="30"/>
                                </w:rPr>
                              </w:pPr>
                              <w:r>
                                <w:rPr>
                                  <w:rFonts w:eastAsia="Times New Roman"/>
                                  <w:sz w:val="30"/>
                                  <w:szCs w:val="30"/>
                                </w:rPr>
                                <w:softHyphen/>
                              </w:r>
                            </w:p>
                          </w:tc>
                        </w:tr>
                        <w:tr w:rsidR="0066791C" w14:paraId="262F9D98" w14:textId="77777777" w:rsidTr="00C81485">
                          <w:trPr>
                            <w:jc w:val="center"/>
                          </w:trPr>
                          <w:tc>
                            <w:tcPr>
                              <w:tcW w:w="0" w:type="auto"/>
                              <w:shd w:val="clear" w:color="auto" w:fill="070707"/>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7ADDBCD8"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225"/>
                                      <w:gridCol w:w="8550"/>
                                      <w:gridCol w:w="225"/>
                                    </w:tblGrid>
                                    <w:tr w:rsidR="0066791C" w14:paraId="32058146" w14:textId="77777777" w:rsidTr="00C81485">
                                      <w:tc>
                                        <w:tcPr>
                                          <w:tcW w:w="225" w:type="dxa"/>
                                          <w:vAlign w:val="center"/>
                                          <w:hideMark/>
                                        </w:tcPr>
                                        <w:p w14:paraId="0C12D08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66791C" w14:paraId="7BE1E712"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1071B151" w14:textId="77777777" w:rsidTr="00C81485">
                                                  <w:trPr>
                                                    <w:trHeight w:val="225"/>
                                                  </w:trPr>
                                                  <w:tc>
                                                    <w:tcPr>
                                                      <w:tcW w:w="0" w:type="auto"/>
                                                      <w:vAlign w:val="center"/>
                                                      <w:hideMark/>
                                                    </w:tcPr>
                                                    <w:p w14:paraId="48D78E0F"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0923FB07" w14:textId="77777777" w:rsidTr="00C81485">
                                                  <w:tc>
                                                    <w:tcPr>
                                                      <w:tcW w:w="0" w:type="auto"/>
                                                      <w:hideMark/>
                                                    </w:tcPr>
                                                    <w:p w14:paraId="74AC180F" w14:textId="77777777" w:rsidR="0066791C" w:rsidRDefault="0066791C" w:rsidP="00C81485">
                                                      <w:pPr>
                                                        <w:pStyle w:val="Heading2"/>
                                                        <w:jc w:val="center"/>
                                                        <w:rPr>
                                                          <w:rFonts w:ascii="Arial" w:eastAsia="Times New Roman" w:hAnsi="Arial" w:cs="Arial"/>
                                                          <w:color w:val="1F2D3D"/>
                                                          <w:sz w:val="48"/>
                                                          <w:szCs w:val="48"/>
                                                        </w:rPr>
                                                      </w:pPr>
                                                      <w:r>
                                                        <w:rPr>
                                                          <w:rFonts w:ascii="Arial" w:eastAsia="Times New Roman" w:hAnsi="Arial" w:cs="Arial"/>
                                                          <w:color w:val="FFFFFF"/>
                                                          <w:sz w:val="48"/>
                                                          <w:szCs w:val="48"/>
                                                        </w:rPr>
                                                        <w:t>Events</w:t>
                                                      </w:r>
                                                    </w:p>
                                                  </w:tc>
                                                </w:tr>
                                              </w:tbl>
                                              <w:p w14:paraId="4461ED85" w14:textId="77777777" w:rsidR="0066791C" w:rsidRDefault="0066791C" w:rsidP="00C81485">
                                                <w:pPr>
                                                  <w:rPr>
                                                    <w:rFonts w:ascii="Times New Roman" w:eastAsia="Times New Roman" w:hAnsi="Times New Roman" w:cs="Times New Roman"/>
                                                    <w:color w:val="auto"/>
                                                    <w:sz w:val="20"/>
                                                    <w:szCs w:val="20"/>
                                                  </w:rPr>
                                                </w:pPr>
                                              </w:p>
                                            </w:tc>
                                          </w:tr>
                                        </w:tbl>
                                        <w:p w14:paraId="246AA2FD"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9FB8AB8"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83D1866" w14:textId="77777777" w:rsidR="0066791C" w:rsidRDefault="0066791C" w:rsidP="00C81485">
                                    <w:pPr>
                                      <w:rPr>
                                        <w:rFonts w:ascii="Times New Roman" w:eastAsia="Times New Roman" w:hAnsi="Times New Roman" w:cs="Times New Roman"/>
                                        <w:color w:val="auto"/>
                                        <w:sz w:val="20"/>
                                        <w:szCs w:val="20"/>
                                      </w:rPr>
                                    </w:pPr>
                                  </w:p>
                                </w:tc>
                              </w:tr>
                            </w:tbl>
                            <w:p w14:paraId="27A2A8BA" w14:textId="77777777" w:rsidR="0066791C" w:rsidRDefault="0066791C" w:rsidP="00C81485">
                              <w:pPr>
                                <w:rPr>
                                  <w:rFonts w:ascii="Times New Roman" w:eastAsia="Times New Roman" w:hAnsi="Times New Roman" w:cs="Times New Roman"/>
                                  <w:color w:val="auto"/>
                                  <w:sz w:val="20"/>
                                  <w:szCs w:val="20"/>
                                </w:rPr>
                              </w:pPr>
                            </w:p>
                          </w:tc>
                        </w:tr>
                        <w:tr w:rsidR="0066791C" w14:paraId="05FB3595" w14:textId="77777777" w:rsidTr="00C81485">
                          <w:trPr>
                            <w:trHeight w:val="300"/>
                            <w:jc w:val="center"/>
                          </w:trPr>
                          <w:tc>
                            <w:tcPr>
                              <w:tcW w:w="0" w:type="auto"/>
                              <w:shd w:val="clear" w:color="auto" w:fill="070707"/>
                              <w:vAlign w:val="center"/>
                              <w:hideMark/>
                            </w:tcPr>
                            <w:p w14:paraId="0BBDA8A3" w14:textId="77777777" w:rsidR="0066791C" w:rsidRDefault="0066791C" w:rsidP="00C81485">
                              <w:pPr>
                                <w:spacing w:line="300" w:lineRule="exact"/>
                                <w:rPr>
                                  <w:rFonts w:eastAsia="Times New Roman"/>
                                  <w:sz w:val="30"/>
                                  <w:szCs w:val="30"/>
                                </w:rPr>
                              </w:pPr>
                              <w:r>
                                <w:rPr>
                                  <w:rFonts w:eastAsia="Times New Roman"/>
                                  <w:sz w:val="30"/>
                                  <w:szCs w:val="30"/>
                                </w:rPr>
                                <w:softHyphen/>
                              </w:r>
                            </w:p>
                          </w:tc>
                        </w:tr>
                      </w:tbl>
                      <w:p w14:paraId="114349BB"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5D0A92CF"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0A7071AC" w14:textId="77777777" w:rsidTr="00C81485">
                          <w:trPr>
                            <w:trHeight w:val="300"/>
                            <w:jc w:val="center"/>
                          </w:trPr>
                          <w:tc>
                            <w:tcPr>
                              <w:tcW w:w="0" w:type="auto"/>
                              <w:shd w:val="clear" w:color="auto" w:fill="FFFFFF"/>
                              <w:vAlign w:val="center"/>
                              <w:hideMark/>
                            </w:tcPr>
                            <w:p w14:paraId="390831EF" w14:textId="77777777" w:rsidR="0066791C" w:rsidRDefault="0066791C" w:rsidP="00C81485">
                              <w:pPr>
                                <w:spacing w:line="300" w:lineRule="exact"/>
                                <w:rPr>
                                  <w:rFonts w:eastAsia="Times New Roman"/>
                                  <w:sz w:val="30"/>
                                  <w:szCs w:val="30"/>
                                </w:rPr>
                              </w:pPr>
                              <w:r>
                                <w:rPr>
                                  <w:rFonts w:eastAsia="Times New Roman"/>
                                  <w:sz w:val="30"/>
                                  <w:szCs w:val="30"/>
                                </w:rPr>
                                <w:softHyphen/>
                              </w:r>
                            </w:p>
                          </w:tc>
                        </w:tr>
                        <w:tr w:rsidR="0066791C" w14:paraId="4B8DAD2E"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5DB3D3E7"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64F95D1E" w14:textId="77777777" w:rsidTr="00C81485">
                                      <w:tc>
                                        <w:tcPr>
                                          <w:tcW w:w="225" w:type="dxa"/>
                                          <w:vAlign w:val="center"/>
                                          <w:hideMark/>
                                        </w:tcPr>
                                        <w:p w14:paraId="16C590C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1B4B19D1"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7EF2ACF2" w14:textId="77777777" w:rsidTr="00C81485">
                                                  <w:trPr>
                                                    <w:trHeight w:val="225"/>
                                                    <w:jc w:val="center"/>
                                                  </w:trPr>
                                                  <w:tc>
                                                    <w:tcPr>
                                                      <w:tcW w:w="150" w:type="dxa"/>
                                                      <w:vAlign w:val="center"/>
                                                      <w:hideMark/>
                                                    </w:tcPr>
                                                    <w:p w14:paraId="344FEC1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92151B2"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0E4818F8"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7A6177F3" w14:textId="77777777" w:rsidTr="00C81485">
                                                  <w:trPr>
                                                    <w:jc w:val="center"/>
                                                  </w:trPr>
                                                  <w:tc>
                                                    <w:tcPr>
                                                      <w:tcW w:w="150" w:type="dxa"/>
                                                      <w:vAlign w:val="center"/>
                                                      <w:hideMark/>
                                                    </w:tcPr>
                                                    <w:p w14:paraId="3EE1AB5D"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277D48A"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2DF6FCB5" wp14:editId="77498A63">
                                                            <wp:extent cx="2371090" cy="168338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71090" cy="1683385"/>
                                                                    </a:xfrm>
                                                                    <a:prstGeom prst="rect">
                                                                      <a:avLst/>
                                                                    </a:prstGeom>
                                                                    <a:noFill/>
                                                                    <a:ln>
                                                                      <a:noFill/>
                                                                    </a:ln>
                                                                  </pic:spPr>
                                                                </pic:pic>
                                                              </a:graphicData>
                                                            </a:graphic>
                                                          </wp:inline>
                                                        </w:drawing>
                                                      </w:r>
                                                    </w:p>
                                                  </w:tc>
                                                  <w:tc>
                                                    <w:tcPr>
                                                      <w:tcW w:w="165" w:type="dxa"/>
                                                      <w:vAlign w:val="center"/>
                                                      <w:hideMark/>
                                                    </w:tcPr>
                                                    <w:p w14:paraId="7A21B674"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46C5FF4F" w14:textId="77777777" w:rsidTr="00C81485">
                                                  <w:trPr>
                                                    <w:trHeight w:val="30"/>
                                                    <w:jc w:val="center"/>
                                                  </w:trPr>
                                                  <w:tc>
                                                    <w:tcPr>
                                                      <w:tcW w:w="150" w:type="dxa"/>
                                                      <w:vAlign w:val="center"/>
                                                      <w:hideMark/>
                                                    </w:tcPr>
                                                    <w:p w14:paraId="08439034"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22FFD629"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4BC7B05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34E04886" w14:textId="77777777" w:rsidR="0066791C" w:rsidRDefault="0066791C" w:rsidP="00C81485">
                                                <w:pPr>
                                                  <w:jc w:val="center"/>
                                                  <w:rPr>
                                                    <w:rFonts w:ascii="Times New Roman" w:eastAsia="Times New Roman" w:hAnsi="Times New Roman" w:cs="Times New Roman"/>
                                                    <w:color w:val="auto"/>
                                                    <w:sz w:val="20"/>
                                                    <w:szCs w:val="20"/>
                                                  </w:rPr>
                                                </w:pPr>
                                              </w:p>
                                            </w:tc>
                                          </w:tr>
                                        </w:tbl>
                                        <w:p w14:paraId="2B2A384D"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0DBE9F7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4D763884"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511B745A" w14:textId="77777777" w:rsidTr="00C81485">
                                      <w:tc>
                                        <w:tcPr>
                                          <w:tcW w:w="225" w:type="dxa"/>
                                          <w:vAlign w:val="center"/>
                                          <w:hideMark/>
                                        </w:tcPr>
                                        <w:p w14:paraId="4B62FA04"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6F279D88"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393DC9EF" w14:textId="77777777" w:rsidTr="00C81485">
                                                  <w:trPr>
                                                    <w:trHeight w:val="225"/>
                                                  </w:trPr>
                                                  <w:tc>
                                                    <w:tcPr>
                                                      <w:tcW w:w="0" w:type="auto"/>
                                                      <w:vAlign w:val="center"/>
                                                      <w:hideMark/>
                                                    </w:tcPr>
                                                    <w:p w14:paraId="2F1E5208"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39657089" w14:textId="77777777" w:rsidTr="00C81485">
                                                  <w:tc>
                                                    <w:tcPr>
                                                      <w:tcW w:w="0" w:type="auto"/>
                                                      <w:hideMark/>
                                                    </w:tcPr>
                                                    <w:p w14:paraId="1278A52D" w14:textId="77777777" w:rsidR="0066791C" w:rsidRDefault="0066791C" w:rsidP="00C81485">
                                                      <w:pPr>
                                                        <w:pStyle w:val="NormalWeb"/>
                                                        <w:rPr>
                                                          <w:rFonts w:ascii="Arial" w:hAnsi="Arial" w:cs="Arial"/>
                                                          <w:sz w:val="33"/>
                                                          <w:szCs w:val="33"/>
                                                        </w:rPr>
                                                      </w:pPr>
                                                      <w:r>
                                                        <w:rPr>
                                                          <w:rStyle w:val="Strong"/>
                                                          <w:rFonts w:ascii="Arial" w:hAnsi="Arial" w:cs="Arial"/>
                                                          <w:color w:val="070707"/>
                                                          <w:sz w:val="33"/>
                                                          <w:szCs w:val="33"/>
                                                        </w:rPr>
                                                        <w:t>Upcoming Events</w:t>
                                                      </w:r>
                                                    </w:p>
                                                  </w:tc>
                                                </w:tr>
                                              </w:tbl>
                                              <w:p w14:paraId="039B12A9" w14:textId="77777777" w:rsidR="0066791C" w:rsidRDefault="0066791C" w:rsidP="00C81485">
                                                <w:pPr>
                                                  <w:rPr>
                                                    <w:rFonts w:ascii="Times New Roman" w:eastAsia="Times New Roman" w:hAnsi="Times New Roman" w:cs="Times New Roman"/>
                                                    <w:color w:val="auto"/>
                                                    <w:sz w:val="20"/>
                                                    <w:szCs w:val="20"/>
                                                  </w:rPr>
                                                </w:pPr>
                                              </w:p>
                                            </w:tc>
                                          </w:tr>
                                          <w:tr w:rsidR="0066791C" w14:paraId="121B33F3"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0C752C1C" w14:textId="77777777" w:rsidTr="00C81485">
                                                  <w:tc>
                                                    <w:tcPr>
                                                      <w:tcW w:w="0" w:type="auto"/>
                                                      <w:hideMark/>
                                                    </w:tcPr>
                                                    <w:p w14:paraId="5DD356D3" w14:textId="77777777" w:rsidR="0066791C" w:rsidRPr="008969E4" w:rsidRDefault="0066791C" w:rsidP="00C81485">
                                                      <w:pPr>
                                                        <w:numPr>
                                                          <w:ilvl w:val="0"/>
                                                          <w:numId w:val="10"/>
                                                        </w:numPr>
                                                        <w:spacing w:before="100" w:beforeAutospacing="1" w:after="100" w:afterAutospacing="1"/>
                                                        <w:rPr>
                                                          <w:rFonts w:ascii="Arial" w:eastAsia="Times New Roman" w:hAnsi="Arial" w:cs="Arial"/>
                                                          <w:color w:val="000000" w:themeColor="text1"/>
                                                          <w:sz w:val="23"/>
                                                          <w:szCs w:val="23"/>
                                                        </w:rPr>
                                                      </w:pPr>
                                                      <w:hyperlink r:id="rId54" w:history="1">
                                                        <w:r w:rsidRPr="008969E4">
                                                          <w:rPr>
                                                            <w:rStyle w:val="Hyperlink"/>
                                                            <w:rFonts w:ascii="Arial" w:eastAsia="Times New Roman" w:hAnsi="Arial" w:cs="Arial"/>
                                                            <w:color w:val="000000" w:themeColor="text1"/>
                                                            <w:sz w:val="23"/>
                                                            <w:szCs w:val="23"/>
                                                          </w:rPr>
                                                          <w:t xml:space="preserve">Clerkin Lynch to speak at </w:t>
                                                        </w:r>
                                                        <w:proofErr w:type="spellStart"/>
                                                        <w:r w:rsidRPr="008969E4">
                                                          <w:rPr>
                                                            <w:rStyle w:val="Hyperlink"/>
                                                            <w:rFonts w:ascii="Arial" w:eastAsia="Times New Roman" w:hAnsi="Arial" w:cs="Arial"/>
                                                            <w:color w:val="000000" w:themeColor="text1"/>
                                                            <w:sz w:val="23"/>
                                                            <w:szCs w:val="23"/>
                                                          </w:rPr>
                                                          <w:t>Nexgen</w:t>
                                                        </w:r>
                                                        <w:proofErr w:type="spellEnd"/>
                                                        <w:r w:rsidRPr="008969E4">
                                                          <w:rPr>
                                                            <w:rStyle w:val="Hyperlink"/>
                                                            <w:rFonts w:ascii="Arial" w:eastAsia="Times New Roman" w:hAnsi="Arial" w:cs="Arial"/>
                                                            <w:color w:val="000000" w:themeColor="text1"/>
                                                            <w:sz w:val="23"/>
                                                            <w:szCs w:val="23"/>
                                                          </w:rPr>
                                                          <w:t xml:space="preserve"> Summit Fort Lauderdale 27</w:t>
                                                        </w:r>
                                                        <w:r w:rsidRPr="008969E4">
                                                          <w:rPr>
                                                            <w:rStyle w:val="Hyperlink"/>
                                                            <w:rFonts w:ascii="Arial" w:eastAsia="Times New Roman" w:hAnsi="Arial" w:cs="Arial"/>
                                                            <w:color w:val="000000" w:themeColor="text1"/>
                                                            <w:sz w:val="23"/>
                                                            <w:szCs w:val="23"/>
                                                            <w:vertAlign w:val="superscript"/>
                                                          </w:rPr>
                                                          <w:t>th</w:t>
                                                        </w:r>
                                                        <w:r w:rsidRPr="008969E4">
                                                          <w:rPr>
                                                            <w:rStyle w:val="Hyperlink"/>
                                                            <w:rFonts w:ascii="Arial" w:eastAsia="Times New Roman" w:hAnsi="Arial" w:cs="Arial"/>
                                                            <w:color w:val="000000" w:themeColor="text1"/>
                                                            <w:sz w:val="23"/>
                                                            <w:szCs w:val="23"/>
                                                          </w:rPr>
                                                          <w:t xml:space="preserve"> October 2022</w:t>
                                                        </w:r>
                                                      </w:hyperlink>
                                                    </w:p>
                                                    <w:p w14:paraId="0FB6D690" w14:textId="77777777" w:rsidR="0066791C" w:rsidRPr="008969E4" w:rsidRDefault="0066791C" w:rsidP="00C81485">
                                                      <w:pPr>
                                                        <w:spacing w:before="100" w:beforeAutospacing="1" w:after="100" w:afterAutospacing="1"/>
                                                        <w:rPr>
                                                          <w:rFonts w:ascii="Arial" w:eastAsia="Times New Roman" w:hAnsi="Arial" w:cs="Arial"/>
                                                          <w:sz w:val="23"/>
                                                          <w:szCs w:val="23"/>
                                                        </w:rPr>
                                                      </w:pPr>
                                                    </w:p>
                                                    <w:p w14:paraId="74521A17" w14:textId="77777777" w:rsidR="0066791C" w:rsidRPr="008969E4" w:rsidRDefault="0066791C" w:rsidP="00C81485">
                                                      <w:pPr>
                                                        <w:pStyle w:val="ListParagraph"/>
                                                        <w:numPr>
                                                          <w:ilvl w:val="0"/>
                                                          <w:numId w:val="10"/>
                                                        </w:numPr>
                                                        <w:spacing w:before="100" w:beforeAutospacing="1" w:after="100" w:afterAutospacing="1"/>
                                                        <w:rPr>
                                                          <w:rStyle w:val="Hyperlink"/>
                                                          <w:rFonts w:ascii="Arial" w:eastAsia="Times New Roman" w:hAnsi="Arial" w:cs="Arial"/>
                                                          <w:color w:val="000000" w:themeColor="text1"/>
                                                          <w:sz w:val="23"/>
                                                          <w:szCs w:val="23"/>
                                                        </w:rPr>
                                                      </w:pPr>
                                                      <w:r w:rsidRPr="008969E4">
                                                        <w:rPr>
                                                          <w:rFonts w:ascii="Arial" w:eastAsia="Times New Roman" w:hAnsi="Arial" w:cs="Arial"/>
                                                          <w:color w:val="000000" w:themeColor="text1"/>
                                                          <w:sz w:val="23"/>
                                                          <w:szCs w:val="23"/>
                                                        </w:rPr>
                                                        <w:fldChar w:fldCharType="begin"/>
                                                      </w:r>
                                                      <w:r w:rsidRPr="008969E4">
                                                        <w:rPr>
                                                          <w:rFonts w:ascii="Arial" w:eastAsia="Times New Roman" w:hAnsi="Arial" w:cs="Arial"/>
                                                          <w:color w:val="000000" w:themeColor="text1"/>
                                                          <w:sz w:val="23"/>
                                                          <w:szCs w:val="23"/>
                                                        </w:rPr>
                                                        <w:instrText xml:space="preserve"> HYPERLINK "https://www.clerkinlynch.com/upcoming-event/" \t "_blank" </w:instrText>
                                                      </w:r>
                                                      <w:r w:rsidRPr="008969E4">
                                                        <w:rPr>
                                                          <w:rFonts w:ascii="Arial" w:eastAsia="Times New Roman" w:hAnsi="Arial" w:cs="Arial"/>
                                                          <w:color w:val="000000" w:themeColor="text1"/>
                                                          <w:sz w:val="23"/>
                                                          <w:szCs w:val="23"/>
                                                        </w:rPr>
                                                        <w:fldChar w:fldCharType="separate"/>
                                                      </w:r>
                                                      <w:r w:rsidRPr="008969E4">
                                                        <w:rPr>
                                                          <w:rStyle w:val="Hyperlink"/>
                                                          <w:rFonts w:ascii="Arial" w:eastAsia="Times New Roman" w:hAnsi="Arial" w:cs="Arial"/>
                                                          <w:color w:val="000000" w:themeColor="text1"/>
                                                          <w:sz w:val="23"/>
                                                          <w:szCs w:val="23"/>
                                                        </w:rPr>
                                                        <w:t>Mark Browne to speak at the National Society of Compliance Professionals conference (USA) in October 2022</w:t>
                                                      </w:r>
                                                    </w:p>
                                                    <w:p w14:paraId="0CBFE503" w14:textId="77777777" w:rsidR="0066791C" w:rsidRPr="008969E4" w:rsidRDefault="0066791C" w:rsidP="00C81485">
                                                      <w:pPr>
                                                        <w:rPr>
                                                          <w:color w:val="000000" w:themeColor="text1"/>
                                                          <w:sz w:val="26"/>
                                                          <w:szCs w:val="26"/>
                                                        </w:rPr>
                                                      </w:pPr>
                                                      <w:r w:rsidRPr="008969E4">
                                                        <w:rPr>
                                                          <w:color w:val="000000" w:themeColor="text1"/>
                                                        </w:rPr>
                                                        <w:fldChar w:fldCharType="end"/>
                                                      </w:r>
                                                    </w:p>
                                                    <w:p w14:paraId="38C152EC" w14:textId="77777777" w:rsidR="0066791C" w:rsidRPr="008969E4" w:rsidRDefault="0066791C" w:rsidP="00C81485">
                                                      <w:pPr>
                                                        <w:pStyle w:val="ListParagraph"/>
                                                        <w:numPr>
                                                          <w:ilvl w:val="0"/>
                                                          <w:numId w:val="10"/>
                                                        </w:numPr>
                                                        <w:rPr>
                                                          <w:rStyle w:val="Hyperlink"/>
                                                          <w:rFonts w:ascii="Arial" w:hAnsi="Arial" w:cs="Arial"/>
                                                          <w:b/>
                                                          <w:bCs/>
                                                          <w:color w:val="000000" w:themeColor="text1"/>
                                                          <w:sz w:val="26"/>
                                                          <w:szCs w:val="26"/>
                                                        </w:rPr>
                                                      </w:pPr>
                                                      <w:r w:rsidRPr="008969E4">
                                                        <w:rPr>
                                                          <w:rFonts w:ascii="Arial" w:eastAsia="Times New Roman" w:hAnsi="Arial" w:cs="Arial"/>
                                                          <w:color w:val="000000" w:themeColor="text1"/>
                                                          <w:sz w:val="23"/>
                                                          <w:szCs w:val="23"/>
                                                        </w:rPr>
                                                        <w:fldChar w:fldCharType="begin"/>
                                                      </w:r>
                                                      <w:r w:rsidRPr="008969E4">
                                                        <w:rPr>
                                                          <w:rFonts w:ascii="Arial" w:eastAsia="Times New Roman" w:hAnsi="Arial" w:cs="Arial"/>
                                                          <w:color w:val="000000" w:themeColor="text1"/>
                                                          <w:sz w:val="23"/>
                                                          <w:szCs w:val="23"/>
                                                        </w:rPr>
                                                        <w:instrText xml:space="preserve"> HYPERLINK "https://www.clerkinlynch.com/upcoming-events-2/" </w:instrText>
                                                      </w:r>
                                                      <w:r w:rsidRPr="008969E4">
                                                        <w:rPr>
                                                          <w:rFonts w:ascii="Arial" w:eastAsia="Times New Roman" w:hAnsi="Arial" w:cs="Arial"/>
                                                          <w:color w:val="000000" w:themeColor="text1"/>
                                                          <w:sz w:val="23"/>
                                                          <w:szCs w:val="23"/>
                                                        </w:rPr>
                                                        <w:fldChar w:fldCharType="separate"/>
                                                      </w:r>
                                                      <w:r w:rsidRPr="008969E4">
                                                        <w:rPr>
                                                          <w:rStyle w:val="Hyperlink"/>
                                                          <w:rFonts w:ascii="Arial" w:eastAsia="Times New Roman" w:hAnsi="Arial" w:cs="Arial"/>
                                                          <w:color w:val="000000" w:themeColor="text1"/>
                                                          <w:sz w:val="23"/>
                                                          <w:szCs w:val="23"/>
                                                        </w:rPr>
                                                        <w:t>Mark Browne to attend AIMA Toronto Event October 2022</w:t>
                                                      </w:r>
                                                    </w:p>
                                                    <w:p w14:paraId="6B96EF5D" w14:textId="77777777" w:rsidR="0066791C" w:rsidRPr="008969E4" w:rsidRDefault="0066791C" w:rsidP="00C81485">
                                                      <w:pPr>
                                                        <w:rPr>
                                                          <w:rStyle w:val="Hyperlink"/>
                                                          <w:rFonts w:ascii="Arial" w:hAnsi="Arial" w:cs="Arial"/>
                                                          <w:b/>
                                                          <w:bCs/>
                                                          <w:color w:val="000000" w:themeColor="text1"/>
                                                          <w:sz w:val="26"/>
                                                          <w:szCs w:val="26"/>
                                                        </w:rPr>
                                                      </w:pPr>
                                                      <w:r w:rsidRPr="008969E4">
                                                        <w:rPr>
                                                          <w:rFonts w:ascii="Arial" w:eastAsia="Times New Roman" w:hAnsi="Arial" w:cs="Arial"/>
                                                          <w:color w:val="000000" w:themeColor="text1"/>
                                                          <w:sz w:val="23"/>
                                                          <w:szCs w:val="23"/>
                                                        </w:rPr>
                                                        <w:fldChar w:fldCharType="end"/>
                                                      </w:r>
                                                    </w:p>
                                                    <w:p w14:paraId="1869B581" w14:textId="77777777" w:rsidR="0066791C" w:rsidRPr="00C87C96" w:rsidRDefault="0066791C" w:rsidP="00C81485">
                                                      <w:pPr>
                                                        <w:rPr>
                                                          <w:rFonts w:ascii="Arial" w:eastAsia="Times New Roman" w:hAnsi="Arial" w:cs="Arial"/>
                                                          <w:color w:val="000000" w:themeColor="text1"/>
                                                          <w:sz w:val="23"/>
                                                          <w:szCs w:val="23"/>
                                                        </w:rPr>
                                                      </w:pPr>
                                                    </w:p>
                                                    <w:p w14:paraId="2A64CCF0" w14:textId="77777777" w:rsidR="0066791C" w:rsidRPr="00B324DC" w:rsidRDefault="0066791C" w:rsidP="00C81485">
                                                      <w:pPr>
                                                        <w:numPr>
                                                          <w:ilvl w:val="0"/>
                                                          <w:numId w:val="10"/>
                                                        </w:numPr>
                                                        <w:spacing w:before="100" w:beforeAutospacing="1" w:after="100" w:afterAutospacing="1"/>
                                                        <w:rPr>
                                                          <w:rStyle w:val="Hyperlink"/>
                                                          <w:rFonts w:ascii="Arial" w:hAnsi="Arial" w:cs="Arial"/>
                                                          <w:color w:val="000000" w:themeColor="text1"/>
                                                          <w:sz w:val="26"/>
                                                          <w:szCs w:val="26"/>
                                                        </w:rPr>
                                                      </w:pPr>
                                                      <w:r w:rsidRPr="00B324DC">
                                                        <w:rPr>
                                                          <w:rFonts w:ascii="Arial" w:eastAsia="Times New Roman" w:hAnsi="Arial" w:cs="Arial"/>
                                                          <w:color w:val="000000" w:themeColor="text1"/>
                                                          <w:sz w:val="23"/>
                                                          <w:szCs w:val="23"/>
                                                        </w:rPr>
                                                        <w:fldChar w:fldCharType="begin"/>
                                                      </w:r>
                                                      <w:r w:rsidRPr="00B324DC">
                                                        <w:rPr>
                                                          <w:rFonts w:ascii="Arial" w:eastAsia="Times New Roman" w:hAnsi="Arial" w:cs="Arial"/>
                                                          <w:color w:val="000000" w:themeColor="text1"/>
                                                          <w:sz w:val="23"/>
                                                          <w:szCs w:val="23"/>
                                                        </w:rPr>
                                                        <w:instrText xml:space="preserve"> HYPERLINK "https://www.clerkinlynch.com/upcoming-events-4/" </w:instrText>
                                                      </w:r>
                                                      <w:r w:rsidRPr="00B324DC">
                                                        <w:rPr>
                                                          <w:rFonts w:ascii="Arial" w:eastAsia="Times New Roman" w:hAnsi="Arial" w:cs="Arial"/>
                                                          <w:color w:val="000000" w:themeColor="text1"/>
                                                          <w:sz w:val="23"/>
                                                          <w:szCs w:val="23"/>
                                                        </w:rPr>
                                                        <w:fldChar w:fldCharType="separate"/>
                                                      </w:r>
                                                      <w:r w:rsidRPr="00B324DC">
                                                        <w:rPr>
                                                          <w:rStyle w:val="Hyperlink"/>
                                                          <w:rFonts w:ascii="Arial" w:eastAsia="Times New Roman" w:hAnsi="Arial" w:cs="Arial"/>
                                                          <w:color w:val="000000" w:themeColor="text1"/>
                                                          <w:sz w:val="23"/>
                                                          <w:szCs w:val="23"/>
                                                        </w:rPr>
                                                        <w:t xml:space="preserve">Clerkin Lynch will be hosting an event for the funds industry in </w:t>
                                                      </w:r>
                                                      <w:r w:rsidRPr="00B324DC">
                                                        <w:rPr>
                                                          <w:rStyle w:val="Hyperlink"/>
                                                          <w:rFonts w:ascii="Arial" w:eastAsia="Times New Roman" w:hAnsi="Arial" w:cs="Arial"/>
                                                          <w:color w:val="000000" w:themeColor="text1"/>
                                                          <w:sz w:val="23"/>
                                                          <w:szCs w:val="23"/>
                                                        </w:rPr>
                                                        <w:lastRenderedPageBreak/>
                                                        <w:t>the St Stephens Green Club in Dublin on 15th November 2022</w:t>
                                                      </w:r>
                                                    </w:p>
                                                    <w:p w14:paraId="7816DA11" w14:textId="77777777" w:rsidR="0066791C" w:rsidRPr="00B17E4A" w:rsidRDefault="0066791C" w:rsidP="00C81485">
                                                      <w:pPr>
                                                        <w:spacing w:before="100" w:beforeAutospacing="1" w:after="100" w:afterAutospacing="1"/>
                                                        <w:rPr>
                                                          <w:rStyle w:val="Hyperlink"/>
                                                          <w:rFonts w:ascii="Arial" w:hAnsi="Arial" w:cs="Arial"/>
                                                          <w:b/>
                                                          <w:bCs/>
                                                          <w:color w:val="070707"/>
                                                          <w:sz w:val="26"/>
                                                          <w:szCs w:val="26"/>
                                                        </w:rPr>
                                                      </w:pPr>
                                                      <w:r w:rsidRPr="00B324DC">
                                                        <w:rPr>
                                                          <w:rFonts w:ascii="Arial" w:eastAsia="Times New Roman" w:hAnsi="Arial" w:cs="Arial"/>
                                                          <w:color w:val="000000" w:themeColor="text1"/>
                                                          <w:sz w:val="23"/>
                                                          <w:szCs w:val="23"/>
                                                        </w:rPr>
                                                        <w:fldChar w:fldCharType="end"/>
                                                      </w:r>
                                                      <w:r>
                                                        <w:rPr>
                                                          <w:rStyle w:val="Hyperlink"/>
                                                          <w:rFonts w:ascii="Arial" w:eastAsia="Times New Roman" w:hAnsi="Arial" w:cs="Arial"/>
                                                          <w:color w:val="auto"/>
                                                          <w:sz w:val="23"/>
                                                          <w:szCs w:val="23"/>
                                                        </w:rPr>
                                                        <w:t>Please contact us for further details in relation to any of these events.</w:t>
                                                      </w:r>
                                                    </w:p>
                                                    <w:p w14:paraId="1FB8B7F0" w14:textId="77777777" w:rsidR="0066791C" w:rsidRPr="00811B6B" w:rsidRDefault="0066791C" w:rsidP="00C81485">
                                                      <w:pPr>
                                                        <w:spacing w:before="100" w:beforeAutospacing="1" w:after="100" w:afterAutospacing="1"/>
                                                        <w:ind w:left="720"/>
                                                        <w:rPr>
                                                          <w:rFonts w:ascii="Arial" w:hAnsi="Arial" w:cs="Arial"/>
                                                          <w:b/>
                                                          <w:bCs/>
                                                          <w:color w:val="070707"/>
                                                          <w:sz w:val="26"/>
                                                          <w:szCs w:val="26"/>
                                                        </w:rPr>
                                                      </w:pPr>
                                                    </w:p>
                                                  </w:tc>
                                                </w:tr>
                                              </w:tbl>
                                              <w:p w14:paraId="0629F150" w14:textId="77777777" w:rsidR="0066791C" w:rsidRDefault="0066791C" w:rsidP="00C81485">
                                                <w:pPr>
                                                  <w:rPr>
                                                    <w:rFonts w:ascii="Times New Roman" w:eastAsia="Times New Roman" w:hAnsi="Times New Roman" w:cs="Times New Roman"/>
                                                    <w:color w:val="auto"/>
                                                    <w:sz w:val="20"/>
                                                    <w:szCs w:val="20"/>
                                                  </w:rPr>
                                                </w:pPr>
                                              </w:p>
                                            </w:tc>
                                          </w:tr>
                                          <w:tr w:rsidR="0066791C" w14:paraId="78CE1719" w14:textId="77777777" w:rsidTr="00C81485">
                                            <w:tc>
                                              <w:tcPr>
                                                <w:tcW w:w="0" w:type="auto"/>
                                                <w:vAlign w:val="center"/>
                                                <w:hideMark/>
                                              </w:tcPr>
                                              <w:tbl>
                                                <w:tblPr>
                                                  <w:tblW w:w="2550" w:type="dxa"/>
                                                  <w:jc w:val="center"/>
                                                  <w:tblCellMar>
                                                    <w:left w:w="0" w:type="dxa"/>
                                                    <w:right w:w="0" w:type="dxa"/>
                                                  </w:tblCellMar>
                                                  <w:tblLook w:val="04A0" w:firstRow="1" w:lastRow="0" w:firstColumn="1" w:lastColumn="0" w:noHBand="0" w:noVBand="1"/>
                                                </w:tblPr>
                                                <w:tblGrid>
                                                  <w:gridCol w:w="2550"/>
                                                </w:tblGrid>
                                                <w:tr w:rsidR="0066791C" w14:paraId="2267CE39" w14:textId="77777777" w:rsidTr="00C81485">
                                                  <w:trPr>
                                                    <w:trHeight w:val="300"/>
                                                    <w:jc w:val="center"/>
                                                  </w:trPr>
                                                  <w:tc>
                                                    <w:tcPr>
                                                      <w:tcW w:w="0" w:type="auto"/>
                                                      <w:hideMark/>
                                                    </w:tcPr>
                                                    <w:p w14:paraId="38A4B95C" w14:textId="77777777" w:rsidR="0066791C" w:rsidRDefault="0066791C" w:rsidP="00C81485">
                                                      <w:pPr>
                                                        <w:jc w:val="center"/>
                                                        <w:rPr>
                                                          <w:rFonts w:ascii="Arial" w:eastAsia="Times New Roman" w:hAnsi="Arial" w:cs="Arial"/>
                                                          <w:sz w:val="23"/>
                                                          <w:szCs w:val="23"/>
                                                        </w:rPr>
                                                      </w:pPr>
                                                      <w:r>
                                                        <w:rPr>
                                                          <w:rFonts w:ascii="Arial" w:eastAsia="Times New Roman" w:hAnsi="Arial" w:cs="Arial"/>
                                                          <w:noProof/>
                                                          <w:sz w:val="23"/>
                                                          <w:szCs w:val="23"/>
                                                        </w:rPr>
                                                        <w:lastRenderedPageBreak/>
                                                        <mc:AlternateContent>
                                                          <mc:Choice Requires="wps">
                                                            <w:drawing>
                                                              <wp:inline distT="0" distB="0" distL="0" distR="0" wp14:anchorId="5B4EE19D" wp14:editId="7C32225E">
                                                                <wp:extent cx="1531670" cy="295275"/>
                                                                <wp:effectExtent l="0" t="0" r="11430" b="28575"/>
                                                                <wp:docPr id="20" name="Rectangle: Rounded Corners 20">
                                                                  <a:hlinkClick xmlns:a="http://schemas.openxmlformats.org/drawingml/2006/main" r:id="rId5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70" cy="295275"/>
                                                                        </a:xfrm>
                                                                        <a:prstGeom prst="roundRect">
                                                                          <a:avLst>
                                                                            <a:gd name="adj" fmla="val 0"/>
                                                                          </a:avLst>
                                                                        </a:prstGeom>
                                                                        <a:solidFill>
                                                                          <a:srgbClr val="FFFFFF">
                                                                            <a:alpha val="0"/>
                                                                          </a:srgbClr>
                                                                        </a:solidFill>
                                                                        <a:ln w="9525">
                                                                          <a:solidFill>
                                                                            <a:schemeClr val="tx1"/>
                                                                          </a:solidFill>
                                                                          <a:round/>
                                                                          <a:headEnd/>
                                                                          <a:tailEnd/>
                                                                        </a:ln>
                                                                      </wps:spPr>
                                                                      <wps:txbx>
                                                                        <w:txbxContent>
                                                                          <w:p w14:paraId="06B9A07F"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56" w:history="1">
                                                                              <w:r w:rsidRPr="0050779F">
                                                                                <w:rPr>
                                                                                  <w:rStyle w:val="Hyperlink"/>
                                                                                  <w:rFonts w:ascii="Times New Roman" w:hAnsi="Times New Roman" w:cs="Times New Roman"/>
                                                                                  <w:color w:val="000000" w:themeColor="text1"/>
                                                                                  <w:sz w:val="27"/>
                                                                                  <w:szCs w:val="27"/>
                                                                                </w:rPr>
                                                                                <w:t>Contact us </w:t>
                                                                              </w:r>
                                                                            </w:hyperlink>
                                                                          </w:p>
                                                                          <w:p w14:paraId="1A4EDA31" w14:textId="77777777" w:rsidR="0066791C" w:rsidRDefault="0066791C" w:rsidP="0066791C"/>
                                                                        </w:txbxContent>
                                                                      </wps:txbx>
                                                                      <wps:bodyPr rot="0" vert="horz" wrap="square" lIns="91440" tIns="45720" rIns="91440" bIns="45720" anchor="ctr" anchorCtr="0" upright="1">
                                                                        <a:noAutofit/>
                                                                      </wps:bodyPr>
                                                                    </wps:wsp>
                                                                  </a:graphicData>
                                                                </a:graphic>
                                                              </wp:inline>
                                                            </w:drawing>
                                                          </mc:Choice>
                                                          <mc:Fallback>
                                                            <w:pict>
                                                              <v:roundrect w14:anchorId="5B4EE19D" id="Rectangle: Rounded Corners 20" o:spid="_x0000_s1026" href="https://www.clerkinlynch.com/contact-us/" style="width:120.6pt;height:23.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" o:button="t" strokecolor="black [3213]">
                                                                <v:fill opacity="0" o:detectmouseclick="t"/>
                                                                <v:textbox>
                                                                  <w:txbxContent>
                                                                    <w:p w14:paraId="06B9A07F"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57" w:history="1">
                                                                        <w:r w:rsidRPr="0050779F">
                                                                          <w:rPr>
                                                                            <w:rStyle w:val="Hyperlink"/>
                                                                            <w:rFonts w:ascii="Times New Roman" w:hAnsi="Times New Roman" w:cs="Times New Roman"/>
                                                                            <w:color w:val="000000" w:themeColor="text1"/>
                                                                            <w:sz w:val="27"/>
                                                                            <w:szCs w:val="27"/>
                                                                          </w:rPr>
                                                                          <w:t>Contact us </w:t>
                                                                        </w:r>
                                                                      </w:hyperlink>
                                                                    </w:p>
                                                                    <w:p w14:paraId="1A4EDA31" w14:textId="77777777" w:rsidR="0066791C" w:rsidRDefault="0066791C" w:rsidP="0066791C"/>
                                                                  </w:txbxContent>
                                                                </v:textbox>
                                                                <w10:anchorlock/>
                                                              </v:roundrect>
                                                            </w:pict>
                                                          </mc:Fallback>
                                                        </mc:AlternateContent>
                                                      </w:r>
                                                    </w:p>
                                                  </w:tc>
                                                </w:tr>
                                                <w:tr w:rsidR="0066791C" w14:paraId="74286321" w14:textId="77777777" w:rsidTr="00C81485">
                                                  <w:trPr>
                                                    <w:trHeight w:val="225"/>
                                                    <w:jc w:val="center"/>
                                                  </w:trPr>
                                                  <w:tc>
                                                    <w:tcPr>
                                                      <w:tcW w:w="0" w:type="auto"/>
                                                      <w:vAlign w:val="center"/>
                                                      <w:hideMark/>
                                                    </w:tcPr>
                                                    <w:p w14:paraId="035F2558"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4C6FD1BD" w14:textId="77777777" w:rsidR="0066791C" w:rsidRDefault="0066791C" w:rsidP="00C81485">
                                                <w:pPr>
                                                  <w:jc w:val="center"/>
                                                  <w:rPr>
                                                    <w:rFonts w:ascii="Times New Roman" w:eastAsia="Times New Roman" w:hAnsi="Times New Roman" w:cs="Times New Roman"/>
                                                    <w:color w:val="auto"/>
                                                    <w:sz w:val="20"/>
                                                    <w:szCs w:val="20"/>
                                                  </w:rPr>
                                                </w:pPr>
                                              </w:p>
                                            </w:tc>
                                          </w:tr>
                                        </w:tbl>
                                        <w:p w14:paraId="15591950"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162CD606"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r>
                                  </w:tbl>
                                  <w:p w14:paraId="254B882C" w14:textId="77777777" w:rsidR="0066791C" w:rsidRDefault="0066791C" w:rsidP="00C81485">
                                    <w:pPr>
                                      <w:rPr>
                                        <w:rFonts w:ascii="Times New Roman" w:eastAsia="Times New Roman" w:hAnsi="Times New Roman" w:cs="Times New Roman"/>
                                        <w:color w:val="auto"/>
                                        <w:sz w:val="20"/>
                                        <w:szCs w:val="20"/>
                                      </w:rPr>
                                    </w:pPr>
                                  </w:p>
                                </w:tc>
                              </w:tr>
                            </w:tbl>
                            <w:p w14:paraId="56D52F8A" w14:textId="77777777" w:rsidR="0066791C" w:rsidRDefault="0066791C" w:rsidP="00C81485">
                              <w:pPr>
                                <w:rPr>
                                  <w:rFonts w:ascii="Times New Roman" w:eastAsia="Times New Roman" w:hAnsi="Times New Roman" w:cs="Times New Roman"/>
                                  <w:color w:val="auto"/>
                                  <w:sz w:val="20"/>
                                  <w:szCs w:val="20"/>
                                </w:rPr>
                              </w:pPr>
                            </w:p>
                          </w:tc>
                        </w:tr>
                      </w:tbl>
                      <w:p w14:paraId="153994B5"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53EF0EB7"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69671A6" w14:textId="77777777" w:rsidTr="00C81485">
                          <w:trPr>
                            <w:trHeight w:val="30"/>
                            <w:jc w:val="center"/>
                          </w:trPr>
                          <w:tc>
                            <w:tcPr>
                              <w:tcW w:w="0" w:type="auto"/>
                              <w:shd w:val="clear" w:color="auto" w:fill="FFFFFF"/>
                              <w:vAlign w:val="center"/>
                              <w:hideMark/>
                            </w:tcPr>
                            <w:p w14:paraId="79AEEBBC" w14:textId="77777777" w:rsidR="0066791C" w:rsidRDefault="0066791C" w:rsidP="00C81485">
                              <w:pPr>
                                <w:spacing w:line="30" w:lineRule="exact"/>
                                <w:rPr>
                                  <w:rFonts w:eastAsia="Times New Roman"/>
                                  <w:sz w:val="3"/>
                                  <w:szCs w:val="3"/>
                                </w:rPr>
                              </w:pPr>
                              <w:r>
                                <w:rPr>
                                  <w:rFonts w:eastAsia="Times New Roman"/>
                                  <w:sz w:val="3"/>
                                  <w:szCs w:val="3"/>
                                </w:rPr>
                                <w:lastRenderedPageBreak/>
                                <w:softHyphen/>
                              </w:r>
                            </w:p>
                          </w:tc>
                        </w:tr>
                        <w:tr w:rsidR="0066791C" w14:paraId="46286DC1"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627853D8"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189598F3" w14:textId="77777777" w:rsidTr="00C81485">
                                      <w:tc>
                                        <w:tcPr>
                                          <w:tcW w:w="225" w:type="dxa"/>
                                          <w:vAlign w:val="center"/>
                                          <w:hideMark/>
                                        </w:tcPr>
                                        <w:p w14:paraId="1492CBF1"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09EDC298"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72"/>
                                                  <w:gridCol w:w="3720"/>
                                                  <w:gridCol w:w="158"/>
                                                </w:tblGrid>
                                                <w:tr w:rsidR="0066791C" w14:paraId="119E9E86" w14:textId="77777777" w:rsidTr="00C81485">
                                                  <w:trPr>
                                                    <w:trHeight w:val="225"/>
                                                    <w:jc w:val="center"/>
                                                  </w:trPr>
                                                  <w:tc>
                                                    <w:tcPr>
                                                      <w:tcW w:w="180" w:type="dxa"/>
                                                      <w:vAlign w:val="center"/>
                                                      <w:hideMark/>
                                                    </w:tcPr>
                                                    <w:p w14:paraId="5EA69FD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394EB2EE"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1B33144D"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0477ADC2" w14:textId="77777777" w:rsidTr="00C81485">
                                                  <w:trPr>
                                                    <w:jc w:val="center"/>
                                                  </w:trPr>
                                                  <w:tc>
                                                    <w:tcPr>
                                                      <w:tcW w:w="180" w:type="dxa"/>
                                                      <w:vAlign w:val="center"/>
                                                      <w:hideMark/>
                                                    </w:tcPr>
                                                    <w:p w14:paraId="0D34384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275F94BF"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2A5D644A" wp14:editId="5BDD3356">
                                                            <wp:extent cx="2354580" cy="1561465"/>
                                                            <wp:effectExtent l="0" t="0" r="7620" b="635"/>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54580" cy="1561465"/>
                                                                    </a:xfrm>
                                                                    <a:prstGeom prst="rect">
                                                                      <a:avLst/>
                                                                    </a:prstGeom>
                                                                    <a:noFill/>
                                                                    <a:ln>
                                                                      <a:noFill/>
                                                                    </a:ln>
                                                                  </pic:spPr>
                                                                </pic:pic>
                                                              </a:graphicData>
                                                            </a:graphic>
                                                          </wp:inline>
                                                        </w:drawing>
                                                      </w:r>
                                                    </w:p>
                                                  </w:tc>
                                                  <w:tc>
                                                    <w:tcPr>
                                                      <w:tcW w:w="165" w:type="dxa"/>
                                                      <w:vAlign w:val="center"/>
                                                      <w:hideMark/>
                                                    </w:tcPr>
                                                    <w:p w14:paraId="18DA298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1ABD5F2E" w14:textId="77777777" w:rsidTr="00C81485">
                                                  <w:trPr>
                                                    <w:trHeight w:val="225"/>
                                                    <w:jc w:val="center"/>
                                                  </w:trPr>
                                                  <w:tc>
                                                    <w:tcPr>
                                                      <w:tcW w:w="180" w:type="dxa"/>
                                                      <w:vAlign w:val="center"/>
                                                      <w:hideMark/>
                                                    </w:tcPr>
                                                    <w:p w14:paraId="7E51A82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1DAD5868"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1E255F1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DF9242D" w14:textId="77777777" w:rsidR="0066791C" w:rsidRDefault="0066791C" w:rsidP="00C81485">
                                                <w:pPr>
                                                  <w:jc w:val="center"/>
                                                  <w:rPr>
                                                    <w:rFonts w:ascii="Times New Roman" w:eastAsia="Times New Roman" w:hAnsi="Times New Roman" w:cs="Times New Roman"/>
                                                    <w:color w:val="auto"/>
                                                    <w:sz w:val="20"/>
                                                    <w:szCs w:val="20"/>
                                                  </w:rPr>
                                                </w:pPr>
                                              </w:p>
                                            </w:tc>
                                          </w:tr>
                                        </w:tbl>
                                        <w:p w14:paraId="014EF898"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4DA39B9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3E196916"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0759DC94" w14:textId="77777777" w:rsidTr="00C81485">
                                      <w:tc>
                                        <w:tcPr>
                                          <w:tcW w:w="225" w:type="dxa"/>
                                          <w:vAlign w:val="center"/>
                                          <w:hideMark/>
                                        </w:tcPr>
                                        <w:p w14:paraId="6FE13D6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3967E2C5"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64A684C2" w14:textId="77777777" w:rsidTr="00C81485">
                                                  <w:trPr>
                                                    <w:trHeight w:val="225"/>
                                                  </w:trPr>
                                                  <w:tc>
                                                    <w:tcPr>
                                                      <w:tcW w:w="0" w:type="auto"/>
                                                      <w:vAlign w:val="center"/>
                                                      <w:hideMark/>
                                                    </w:tcPr>
                                                    <w:p w14:paraId="2EFE1634"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254DEC6F" w14:textId="77777777" w:rsidTr="00C81485">
                                                  <w:tc>
                                                    <w:tcPr>
                                                      <w:tcW w:w="0" w:type="auto"/>
                                                      <w:hideMark/>
                                                    </w:tcPr>
                                                    <w:p w14:paraId="633FE555" w14:textId="77777777" w:rsidR="0066791C" w:rsidRDefault="0066791C" w:rsidP="00C81485">
                                                      <w:pPr>
                                                        <w:pStyle w:val="NormalWeb"/>
                                                        <w:rPr>
                                                          <w:rFonts w:ascii="Arial" w:hAnsi="Arial" w:cs="Arial"/>
                                                          <w:sz w:val="33"/>
                                                          <w:szCs w:val="33"/>
                                                        </w:rPr>
                                                      </w:pPr>
                                                      <w:r>
                                                        <w:rPr>
                                                          <w:rStyle w:val="Strong"/>
                                                          <w:rFonts w:ascii="Arial" w:hAnsi="Arial" w:cs="Arial"/>
                                                          <w:color w:val="070707"/>
                                                          <w:sz w:val="33"/>
                                                          <w:szCs w:val="33"/>
                                                        </w:rPr>
                                                        <w:t>Recent Events</w:t>
                                                      </w:r>
                                                    </w:p>
                                                  </w:tc>
                                                </w:tr>
                                              </w:tbl>
                                              <w:p w14:paraId="39743026" w14:textId="77777777" w:rsidR="0066791C" w:rsidRDefault="0066791C" w:rsidP="00C81485">
                                                <w:pPr>
                                                  <w:rPr>
                                                    <w:rFonts w:ascii="Times New Roman" w:eastAsia="Times New Roman" w:hAnsi="Times New Roman" w:cs="Times New Roman"/>
                                                    <w:color w:val="auto"/>
                                                    <w:sz w:val="20"/>
                                                    <w:szCs w:val="20"/>
                                                  </w:rPr>
                                                </w:pPr>
                                              </w:p>
                                            </w:tc>
                                          </w:tr>
                                          <w:tr w:rsidR="0066791C" w14:paraId="6A252B88"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3930"/>
                                                  <w:gridCol w:w="120"/>
                                                </w:tblGrid>
                                                <w:tr w:rsidR="0066791C" w14:paraId="41B09ED0" w14:textId="77777777" w:rsidTr="00C81485">
                                                  <w:tc>
                                                    <w:tcPr>
                                                      <w:tcW w:w="0" w:type="auto"/>
                                                      <w:hideMark/>
                                                    </w:tcPr>
                                                    <w:p w14:paraId="6173658C"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The relationship between the EU and Switzerland for Asset Managers</w:t>
                                                      </w:r>
                                                    </w:p>
                                                    <w:p w14:paraId="230B9EBA"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end"/>
                                                      </w: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The evolving nature of fund director’s responsibilities - D+O Insurance Considerations </w:t>
                                                      </w:r>
                                                    </w:p>
                                                    <w:p w14:paraId="0FD50A82"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end"/>
                                                      </w: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International perspectives on limited partnership structures</w:t>
                                                      </w:r>
                                                    </w:p>
                                                    <w:p w14:paraId="7B00D4E5"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end"/>
                                                      </w: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Presentation on Regulations relating to ESG Investing</w:t>
                                                      </w:r>
                                                    </w:p>
                                                    <w:p w14:paraId="69F453D1"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end"/>
                                                      </w: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Presentation on GDPR and the Funds Industry</w:t>
                                                      </w:r>
                                                    </w:p>
                                                    <w:p w14:paraId="5D40783A" w14:textId="77777777" w:rsidR="0066791C" w:rsidRPr="008E0779" w:rsidRDefault="0066791C" w:rsidP="00C81485">
                                                      <w:pPr>
                                                        <w:numPr>
                                                          <w:ilvl w:val="0"/>
                                                          <w:numId w:val="11"/>
                                                        </w:numPr>
                                                        <w:spacing w:before="100" w:beforeAutospacing="1" w:after="100" w:afterAutospacing="1"/>
                                                        <w:rPr>
                                                          <w:rStyle w:val="Hyperlink"/>
                                                          <w:rFonts w:ascii="Arial" w:eastAsia="Times New Roman" w:hAnsi="Arial" w:cs="Arial"/>
                                                          <w:color w:val="auto"/>
                                                          <w:sz w:val="23"/>
                                                          <w:szCs w:val="23"/>
                                                        </w:rPr>
                                                      </w:pPr>
                                                      <w:r w:rsidRPr="008E0779">
                                                        <w:rPr>
                                                          <w:rFonts w:ascii="Arial" w:eastAsia="Times New Roman" w:hAnsi="Arial" w:cs="Arial"/>
                                                          <w:color w:val="auto"/>
                                                          <w:sz w:val="21"/>
                                                          <w:szCs w:val="21"/>
                                                        </w:rPr>
                                                        <w:fldChar w:fldCharType="end"/>
                                                      </w:r>
                                                      <w:r w:rsidRPr="008E0779">
                                                        <w:rPr>
                                                          <w:rFonts w:ascii="Arial" w:eastAsia="Times New Roman" w:hAnsi="Arial" w:cs="Arial"/>
                                                          <w:color w:val="auto"/>
                                                          <w:sz w:val="21"/>
                                                          <w:szCs w:val="21"/>
                                                        </w:rPr>
                                                        <w:fldChar w:fldCharType="begin"/>
                                                      </w:r>
                                                      <w:r w:rsidRPr="008E0779">
                                                        <w:rPr>
                                                          <w:rFonts w:ascii="Arial" w:eastAsia="Times New Roman" w:hAnsi="Arial" w:cs="Arial"/>
                                                          <w:color w:val="auto"/>
                                                          <w:sz w:val="21"/>
                                                          <w:szCs w:val="21"/>
                                                        </w:rPr>
                                                        <w:instrText xml:space="preserve"> HYPERLINK "https://www.clerkinlynch.com/recent-events/" \t "_blank" </w:instrText>
                                                      </w:r>
                                                      <w:r w:rsidRPr="008E0779">
                                                        <w:rPr>
                                                          <w:rFonts w:ascii="Arial" w:eastAsia="Times New Roman" w:hAnsi="Arial" w:cs="Arial"/>
                                                          <w:color w:val="auto"/>
                                                          <w:sz w:val="21"/>
                                                          <w:szCs w:val="21"/>
                                                        </w:rPr>
                                                        <w:fldChar w:fldCharType="separate"/>
                                                      </w:r>
                                                      <w:r w:rsidRPr="008E0779">
                                                        <w:rPr>
                                                          <w:rStyle w:val="Hyperlink"/>
                                                          <w:rFonts w:ascii="Arial" w:eastAsia="Times New Roman" w:hAnsi="Arial" w:cs="Arial"/>
                                                          <w:color w:val="auto"/>
                                                          <w:sz w:val="21"/>
                                                          <w:szCs w:val="21"/>
                                                        </w:rPr>
                                                        <w:t>Irish Fund Director Association Q&amp;A on UCITS LRMF</w:t>
                                                      </w:r>
                                                    </w:p>
                                                    <w:p w14:paraId="0D513A37" w14:textId="77777777" w:rsidR="0066791C" w:rsidRPr="00811B6B" w:rsidRDefault="0066791C" w:rsidP="00C81485">
                                                      <w:pPr>
                                                        <w:pStyle w:val="ListParagraph"/>
                                                        <w:numPr>
                                                          <w:ilvl w:val="0"/>
                                                          <w:numId w:val="11"/>
                                                        </w:numPr>
                                                        <w:rPr>
                                                          <w:rFonts w:ascii="Arial" w:hAnsi="Arial" w:cs="Arial"/>
                                                          <w:b/>
                                                          <w:bCs/>
                                                          <w:color w:val="auto"/>
                                                          <w:sz w:val="33"/>
                                                          <w:szCs w:val="33"/>
                                                        </w:rPr>
                                                      </w:pPr>
                                                      <w:r w:rsidRPr="008E0779">
                                                        <w:rPr>
                                                          <w:rFonts w:ascii="Arial" w:eastAsia="Times New Roman" w:hAnsi="Arial" w:cs="Arial"/>
                                                          <w:color w:val="auto"/>
                                                          <w:sz w:val="21"/>
                                                          <w:szCs w:val="21"/>
                                                        </w:rPr>
                                                        <w:fldChar w:fldCharType="end"/>
                                                      </w:r>
                                                      <w:hyperlink r:id="rId59" w:tgtFrame="_blank" w:history="1">
                                                        <w:r w:rsidRPr="008E0779">
                                                          <w:rPr>
                                                            <w:rStyle w:val="Hyperlink"/>
                                                            <w:rFonts w:ascii="Arial" w:eastAsia="Times New Roman" w:hAnsi="Arial" w:cs="Arial"/>
                                                            <w:color w:val="auto"/>
                                                            <w:sz w:val="21"/>
                                                            <w:szCs w:val="21"/>
                                                          </w:rPr>
                                                          <w:t>AIMA Briefing- Ireland Update</w:t>
                                                        </w:r>
                                                      </w:hyperlink>
                                                    </w:p>
                                                  </w:tc>
                                                  <w:tc>
                                                    <w:tcPr>
                                                      <w:tcW w:w="120" w:type="dxa"/>
                                                      <w:vAlign w:val="center"/>
                                                      <w:hideMark/>
                                                    </w:tcPr>
                                                    <w:p w14:paraId="00330E1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0DD91C9" w14:textId="77777777" w:rsidTr="00C81485">
                                                  <w:trPr>
                                                    <w:trHeight w:val="225"/>
                                                  </w:trPr>
                                                  <w:tc>
                                                    <w:tcPr>
                                                      <w:tcW w:w="0" w:type="auto"/>
                                                      <w:vAlign w:val="center"/>
                                                      <w:hideMark/>
                                                    </w:tcPr>
                                                    <w:p w14:paraId="2FC96137"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20" w:type="dxa"/>
                                                      <w:vAlign w:val="center"/>
                                                      <w:hideMark/>
                                                    </w:tcPr>
                                                    <w:p w14:paraId="5BA34010"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F2E9C0A" w14:textId="77777777" w:rsidR="0066791C" w:rsidRDefault="0066791C" w:rsidP="00C81485">
                                                <w:pPr>
                                                  <w:rPr>
                                                    <w:rFonts w:ascii="Times New Roman" w:eastAsia="Times New Roman" w:hAnsi="Times New Roman" w:cs="Times New Roman"/>
                                                    <w:color w:val="auto"/>
                                                    <w:sz w:val="20"/>
                                                    <w:szCs w:val="20"/>
                                                  </w:rPr>
                                                </w:pPr>
                                              </w:p>
                                            </w:tc>
                                          </w:tr>
                                          <w:tr w:rsidR="0066791C" w14:paraId="1BD92523" w14:textId="77777777" w:rsidTr="00C81485">
                                            <w:tc>
                                              <w:tcPr>
                                                <w:tcW w:w="0" w:type="auto"/>
                                                <w:vAlign w:val="center"/>
                                                <w:hideMark/>
                                              </w:tcPr>
                                              <w:tbl>
                                                <w:tblPr>
                                                  <w:tblW w:w="2640" w:type="dxa"/>
                                                  <w:jc w:val="center"/>
                                                  <w:tblCellMar>
                                                    <w:left w:w="0" w:type="dxa"/>
                                                    <w:right w:w="0" w:type="dxa"/>
                                                  </w:tblCellMar>
                                                  <w:tblLook w:val="04A0" w:firstRow="1" w:lastRow="0" w:firstColumn="1" w:lastColumn="0" w:noHBand="0" w:noVBand="1"/>
                                                </w:tblPr>
                                                <w:tblGrid>
                                                  <w:gridCol w:w="2700"/>
                                                </w:tblGrid>
                                                <w:tr w:rsidR="0066791C" w14:paraId="47F42E35" w14:textId="77777777" w:rsidTr="00C81485">
                                                  <w:trPr>
                                                    <w:trHeight w:val="300"/>
                                                    <w:jc w:val="center"/>
                                                  </w:trPr>
                                                  <w:tc>
                                                    <w:tcPr>
                                                      <w:tcW w:w="0" w:type="auto"/>
                                                      <w:hideMark/>
                                                    </w:tcPr>
                                                    <w:p w14:paraId="2F040302" w14:textId="77777777" w:rsidR="0066791C" w:rsidRDefault="0066791C" w:rsidP="00C81485">
                                                      <w:pPr>
                                                        <w:jc w:val="center"/>
                                                        <w:rPr>
                                                          <w:rFonts w:ascii="Arial" w:eastAsia="Times New Roman" w:hAnsi="Arial" w:cs="Arial"/>
                                                          <w:sz w:val="23"/>
                                                          <w:szCs w:val="23"/>
                                                        </w:rPr>
                                                      </w:pPr>
                                                      <w:r>
                                                        <w:rPr>
                                                          <w:rFonts w:ascii="Arial" w:eastAsia="Times New Roman" w:hAnsi="Arial" w:cs="Arial"/>
                                                          <w:noProof/>
                                                          <w:sz w:val="23"/>
                                                          <w:szCs w:val="23"/>
                                                        </w:rPr>
                                                        <mc:AlternateContent>
                                                          <mc:Choice Requires="wps">
                                                            <w:drawing>
                                                              <wp:inline distT="0" distB="0" distL="0" distR="0" wp14:anchorId="50075CE2" wp14:editId="4583207E">
                                                                <wp:extent cx="1685925" cy="295275"/>
                                                                <wp:effectExtent l="0" t="0" r="28575" b="28575"/>
                                                                <wp:docPr id="19" name="Rectangle: Rounded Corners 19">
                                                                  <a:hlinkClick xmlns:a="http://schemas.openxmlformats.org/drawingml/2006/main" r:id="rId5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95275"/>
                                                                        </a:xfrm>
                                                                        <a:prstGeom prst="roundRect">
                                                                          <a:avLst>
                                                                            <a:gd name="adj" fmla="val 0"/>
                                                                          </a:avLst>
                                                                        </a:prstGeom>
                                                                        <a:solidFill>
                                                                          <a:srgbClr val="FFFFFF">
                                                                            <a:alpha val="0"/>
                                                                          </a:srgbClr>
                                                                        </a:solidFill>
                                                                        <a:ln w="9525">
                                                                          <a:solidFill>
                                                                            <a:srgbClr val="070707"/>
                                                                          </a:solidFill>
                                                                          <a:round/>
                                                                          <a:headEnd/>
                                                                          <a:tailEnd/>
                                                                        </a:ln>
                                                                      </wps:spPr>
                                                                      <wps:txbx>
                                                                        <w:txbxContent>
                                                                          <w:p w14:paraId="71CB0838"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60" w:history="1">
                                                                              <w:r w:rsidRPr="0050779F">
                                                                                <w:rPr>
                                                                                  <w:rStyle w:val="Hyperlink"/>
                                                                                  <w:rFonts w:ascii="Times New Roman" w:hAnsi="Times New Roman" w:cs="Times New Roman"/>
                                                                                  <w:color w:val="000000" w:themeColor="text1"/>
                                                                                  <w:sz w:val="27"/>
                                                                                  <w:szCs w:val="27"/>
                                                                                </w:rPr>
                                                                                <w:t>Contact us</w:t>
                                                                              </w:r>
                                                                            </w:hyperlink>
                                                                          </w:p>
                                                                          <w:p w14:paraId="150739D1" w14:textId="77777777" w:rsidR="0066791C" w:rsidRDefault="0066791C" w:rsidP="0066791C"/>
                                                                        </w:txbxContent>
                                                                      </wps:txbx>
                                                                      <wps:bodyPr rot="0" vert="horz" wrap="square" lIns="91440" tIns="45720" rIns="91440" bIns="45720" anchor="ctr" anchorCtr="0" upright="1">
                                                                        <a:noAutofit/>
                                                                      </wps:bodyPr>
                                                                    </wps:wsp>
                                                                  </a:graphicData>
                                                                </a:graphic>
                                                              </wp:inline>
                                                            </w:drawing>
                                                          </mc:Choice>
                                                          <mc:Fallback>
                                                            <w:pict>
                                                              <v:roundrect w14:anchorId="50075CE2" id="Rectangle: Rounded Corners 19" o:spid="_x0000_s1027" href="https://www.clerkinlynch.com/contact-us/" style="width:132.75pt;height:23.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" o:button="t" strokecolor="#070707">
                                                                <v:fill opacity="0" o:detectmouseclick="t"/>
                                                                <v:textbox>
                                                                  <w:txbxContent>
                                                                    <w:p w14:paraId="71CB0838"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61" w:history="1">
                                                                        <w:r w:rsidRPr="0050779F">
                                                                          <w:rPr>
                                                                            <w:rStyle w:val="Hyperlink"/>
                                                                            <w:rFonts w:ascii="Times New Roman" w:hAnsi="Times New Roman" w:cs="Times New Roman"/>
                                                                            <w:color w:val="000000" w:themeColor="text1"/>
                                                                            <w:sz w:val="27"/>
                                                                            <w:szCs w:val="27"/>
                                                                          </w:rPr>
                                                                          <w:t>Contact us</w:t>
                                                                        </w:r>
                                                                      </w:hyperlink>
                                                                    </w:p>
                                                                    <w:p w14:paraId="150739D1" w14:textId="77777777" w:rsidR="0066791C" w:rsidRDefault="0066791C" w:rsidP="0066791C"/>
                                                                  </w:txbxContent>
                                                                </v:textbox>
                                                                <w10:anchorlock/>
                                                              </v:roundrect>
                                                            </w:pict>
                                                          </mc:Fallback>
                                                        </mc:AlternateContent>
                                                      </w:r>
                                                    </w:p>
                                                  </w:tc>
                                                </w:tr>
                                              </w:tbl>
                                              <w:p w14:paraId="7D9D6FDB" w14:textId="77777777" w:rsidR="0066791C" w:rsidRDefault="0066791C" w:rsidP="00C81485">
                                                <w:pPr>
                                                  <w:jc w:val="center"/>
                                                  <w:rPr>
                                                    <w:rFonts w:ascii="Times New Roman" w:eastAsia="Times New Roman" w:hAnsi="Times New Roman" w:cs="Times New Roman"/>
                                                    <w:color w:val="auto"/>
                                                    <w:sz w:val="20"/>
                                                    <w:szCs w:val="20"/>
                                                  </w:rPr>
                                                </w:pPr>
                                              </w:p>
                                            </w:tc>
                                          </w:tr>
                                        </w:tbl>
                                        <w:p w14:paraId="74727DDD"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6753726E"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D6FBB7C" w14:textId="77777777" w:rsidR="0066791C" w:rsidRDefault="0066791C" w:rsidP="00C81485">
                                    <w:pPr>
                                      <w:rPr>
                                        <w:rFonts w:ascii="Times New Roman" w:eastAsia="Times New Roman" w:hAnsi="Times New Roman" w:cs="Times New Roman"/>
                                        <w:color w:val="auto"/>
                                        <w:sz w:val="20"/>
                                        <w:szCs w:val="20"/>
                                      </w:rPr>
                                    </w:pPr>
                                  </w:p>
                                </w:tc>
                              </w:tr>
                            </w:tbl>
                            <w:p w14:paraId="3D357078" w14:textId="77777777" w:rsidR="0066791C" w:rsidRDefault="0066791C" w:rsidP="00C81485">
                              <w:pPr>
                                <w:rPr>
                                  <w:rFonts w:ascii="Times New Roman" w:eastAsia="Times New Roman" w:hAnsi="Times New Roman" w:cs="Times New Roman"/>
                                  <w:color w:val="auto"/>
                                  <w:sz w:val="20"/>
                                  <w:szCs w:val="20"/>
                                </w:rPr>
                              </w:pPr>
                            </w:p>
                          </w:tc>
                        </w:tr>
                        <w:tr w:rsidR="0066791C" w14:paraId="700E8E93" w14:textId="77777777" w:rsidTr="00C81485">
                          <w:trPr>
                            <w:trHeight w:val="135"/>
                            <w:jc w:val="center"/>
                          </w:trPr>
                          <w:tc>
                            <w:tcPr>
                              <w:tcW w:w="0" w:type="auto"/>
                              <w:shd w:val="clear" w:color="auto" w:fill="FFFFFF"/>
                              <w:vAlign w:val="center"/>
                              <w:hideMark/>
                            </w:tcPr>
                            <w:p w14:paraId="18076DDE" w14:textId="77777777" w:rsidR="0066791C" w:rsidRDefault="0066791C" w:rsidP="00C81485">
                              <w:pPr>
                                <w:spacing w:line="135" w:lineRule="exact"/>
                                <w:rPr>
                                  <w:rFonts w:eastAsia="Times New Roman"/>
                                  <w:sz w:val="14"/>
                                  <w:szCs w:val="14"/>
                                </w:rPr>
                              </w:pPr>
                              <w:r>
                                <w:rPr>
                                  <w:rFonts w:eastAsia="Times New Roman"/>
                                  <w:sz w:val="14"/>
                                  <w:szCs w:val="14"/>
                                </w:rPr>
                                <w:softHyphen/>
                              </w:r>
                            </w:p>
                          </w:tc>
                        </w:tr>
                      </w:tbl>
                      <w:p w14:paraId="79808EB1"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256F1E32"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0C84C716"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500"/>
                                <w:gridCol w:w="4500"/>
                              </w:tblGrid>
                              <w:tr w:rsidR="0066791C" w14:paraId="42F1F69B" w14:textId="77777777" w:rsidTr="00C81485">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4A079E64" w14:textId="77777777" w:rsidTr="00C81485">
                                      <w:tc>
                                        <w:tcPr>
                                          <w:tcW w:w="225" w:type="dxa"/>
                                          <w:vAlign w:val="center"/>
                                          <w:hideMark/>
                                        </w:tcPr>
                                        <w:p w14:paraId="15146A6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37CAB23" w14:textId="77777777" w:rsidTr="00C81485">
                                            <w:tc>
                                              <w:tcPr>
                                                <w:tcW w:w="0" w:type="auto"/>
                                                <w:vAlign w:val="center"/>
                                                <w:hideMark/>
                                              </w:tcPr>
                                              <w:tbl>
                                                <w:tblPr>
                                                  <w:tblW w:w="4050" w:type="dxa"/>
                                                  <w:jc w:val="center"/>
                                                  <w:tblCellMar>
                                                    <w:left w:w="0" w:type="dxa"/>
                                                    <w:right w:w="0" w:type="dxa"/>
                                                  </w:tblCellMar>
                                                  <w:tblLook w:val="04A0" w:firstRow="1" w:lastRow="0" w:firstColumn="1" w:lastColumn="0" w:noHBand="0" w:noVBand="1"/>
                                                </w:tblPr>
                                                <w:tblGrid>
                                                  <w:gridCol w:w="150"/>
                                                  <w:gridCol w:w="3735"/>
                                                  <w:gridCol w:w="165"/>
                                                </w:tblGrid>
                                                <w:tr w:rsidR="0066791C" w14:paraId="4876D504" w14:textId="77777777" w:rsidTr="00C81485">
                                                  <w:trPr>
                                                    <w:trHeight w:val="225"/>
                                                    <w:jc w:val="center"/>
                                                  </w:trPr>
                                                  <w:tc>
                                                    <w:tcPr>
                                                      <w:tcW w:w="150" w:type="dxa"/>
                                                      <w:vAlign w:val="center"/>
                                                      <w:hideMark/>
                                                    </w:tcPr>
                                                    <w:p w14:paraId="4B42EF2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1DD56B3" w14:textId="77777777" w:rsidR="0066791C" w:rsidRDefault="0066791C" w:rsidP="00C81485">
                                                      <w:pPr>
                                                        <w:spacing w:line="225" w:lineRule="exact"/>
                                                        <w:rPr>
                                                          <w:rFonts w:eastAsia="Times New Roman"/>
                                                          <w:sz w:val="23"/>
                                                          <w:szCs w:val="23"/>
                                                        </w:rPr>
                                                      </w:pPr>
                                                      <w:r>
                                                        <w:rPr>
                                                          <w:rFonts w:eastAsia="Times New Roman"/>
                                                          <w:sz w:val="23"/>
                                                          <w:szCs w:val="23"/>
                                                        </w:rPr>
                                                        <w:softHyphen/>
                                                      </w:r>
                                                    </w:p>
                                                  </w:tc>
                                                  <w:tc>
                                                    <w:tcPr>
                                                      <w:tcW w:w="165" w:type="dxa"/>
                                                      <w:vAlign w:val="center"/>
                                                      <w:hideMark/>
                                                    </w:tcPr>
                                                    <w:p w14:paraId="0353FF5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06E9C280" w14:textId="77777777" w:rsidTr="00C81485">
                                                  <w:trPr>
                                                    <w:jc w:val="center"/>
                                                  </w:trPr>
                                                  <w:tc>
                                                    <w:tcPr>
                                                      <w:tcW w:w="150" w:type="dxa"/>
                                                      <w:vAlign w:val="center"/>
                                                      <w:hideMark/>
                                                    </w:tcPr>
                                                    <w:p w14:paraId="11D6C75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77A9E04B"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52826C2C" wp14:editId="707CAB20">
                                                            <wp:extent cx="2371090" cy="1577975"/>
                                                            <wp:effectExtent l="0" t="0" r="0" b="3175"/>
                                                            <wp:docPr id="3" name="Picture 3" descr="A picture containing text, build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ilding, sign&#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71090" cy="1577975"/>
                                                                    </a:xfrm>
                                                                    <a:prstGeom prst="rect">
                                                                      <a:avLst/>
                                                                    </a:prstGeom>
                                                                    <a:noFill/>
                                                                    <a:ln>
                                                                      <a:noFill/>
                                                                    </a:ln>
                                                                  </pic:spPr>
                                                                </pic:pic>
                                                              </a:graphicData>
                                                            </a:graphic>
                                                          </wp:inline>
                                                        </w:drawing>
                                                      </w:r>
                                                    </w:p>
                                                  </w:tc>
                                                  <w:tc>
                                                    <w:tcPr>
                                                      <w:tcW w:w="165" w:type="dxa"/>
                                                      <w:vAlign w:val="center"/>
                                                      <w:hideMark/>
                                                    </w:tcPr>
                                                    <w:p w14:paraId="4B0E83F9"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r w:rsidR="0066791C" w14:paraId="2B7E27A6" w14:textId="77777777" w:rsidTr="00C81485">
                                                  <w:trPr>
                                                    <w:trHeight w:val="30"/>
                                                    <w:jc w:val="center"/>
                                                  </w:trPr>
                                                  <w:tc>
                                                    <w:tcPr>
                                                      <w:tcW w:w="150" w:type="dxa"/>
                                                      <w:vAlign w:val="center"/>
                                                      <w:hideMark/>
                                                    </w:tcPr>
                                                    <w:p w14:paraId="50D75036"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6F2D0BCB" w14:textId="77777777" w:rsidR="0066791C" w:rsidRDefault="0066791C" w:rsidP="00C81485">
                                                      <w:pPr>
                                                        <w:spacing w:line="30" w:lineRule="exact"/>
                                                        <w:rPr>
                                                          <w:rFonts w:eastAsia="Times New Roman"/>
                                                          <w:sz w:val="3"/>
                                                          <w:szCs w:val="3"/>
                                                        </w:rPr>
                                                      </w:pPr>
                                                      <w:r>
                                                        <w:rPr>
                                                          <w:rFonts w:eastAsia="Times New Roman"/>
                                                          <w:sz w:val="3"/>
                                                          <w:szCs w:val="3"/>
                                                        </w:rPr>
                                                        <w:softHyphen/>
                                                      </w:r>
                                                    </w:p>
                                                  </w:tc>
                                                  <w:tc>
                                                    <w:tcPr>
                                                      <w:tcW w:w="165" w:type="dxa"/>
                                                      <w:vAlign w:val="center"/>
                                                      <w:hideMark/>
                                                    </w:tcPr>
                                                    <w:p w14:paraId="2E2A655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1C3E6DF" w14:textId="77777777" w:rsidR="0066791C" w:rsidRDefault="0066791C" w:rsidP="00C81485">
                                                <w:pPr>
                                                  <w:jc w:val="center"/>
                                                  <w:rPr>
                                                    <w:rFonts w:ascii="Times New Roman" w:eastAsia="Times New Roman" w:hAnsi="Times New Roman" w:cs="Times New Roman"/>
                                                    <w:color w:val="auto"/>
                                                    <w:sz w:val="20"/>
                                                    <w:szCs w:val="20"/>
                                                  </w:rPr>
                                                </w:pPr>
                                              </w:p>
                                            </w:tc>
                                          </w:tr>
                                        </w:tbl>
                                        <w:p w14:paraId="10BE4B6A"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6F5FD1FC"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1544742" w14:textId="77777777" w:rsidR="0066791C" w:rsidRDefault="0066791C" w:rsidP="00C81485">
                                    <w:pPr>
                                      <w:rPr>
                                        <w:rFonts w:ascii="Times New Roman" w:eastAsia="Times New Roman" w:hAnsi="Times New Roman" w:cs="Times New Roman"/>
                                        <w:color w:val="auto"/>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225"/>
                                      <w:gridCol w:w="4050"/>
                                      <w:gridCol w:w="225"/>
                                    </w:tblGrid>
                                    <w:tr w:rsidR="0066791C" w14:paraId="19410D11" w14:textId="77777777" w:rsidTr="00C81485">
                                      <w:tc>
                                        <w:tcPr>
                                          <w:tcW w:w="225" w:type="dxa"/>
                                          <w:vAlign w:val="center"/>
                                          <w:hideMark/>
                                        </w:tcPr>
                                        <w:p w14:paraId="393E7C27"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4050"/>
                                          </w:tblGrid>
                                          <w:tr w:rsidR="0066791C" w14:paraId="71FA5A8D"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4F635E73" w14:textId="77777777" w:rsidTr="00C81485">
                                                  <w:trPr>
                                                    <w:trHeight w:val="225"/>
                                                  </w:trPr>
                                                  <w:tc>
                                                    <w:tcPr>
                                                      <w:tcW w:w="0" w:type="auto"/>
                                                      <w:vAlign w:val="center"/>
                                                      <w:hideMark/>
                                                    </w:tcPr>
                                                    <w:p w14:paraId="2D2DC175"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3FDFEAF7" w14:textId="77777777" w:rsidTr="00C81485">
                                                  <w:tc>
                                                    <w:tcPr>
                                                      <w:tcW w:w="0" w:type="auto"/>
                                                      <w:hideMark/>
                                                    </w:tcPr>
                                                    <w:p w14:paraId="322B3D6A" w14:textId="77777777" w:rsidR="0066791C" w:rsidRDefault="0066791C" w:rsidP="00C81485">
                                                      <w:pPr>
                                                        <w:pStyle w:val="NormalWeb"/>
                                                        <w:rPr>
                                                          <w:rFonts w:ascii="Arial" w:hAnsi="Arial" w:cs="Arial"/>
                                                          <w:sz w:val="33"/>
                                                          <w:szCs w:val="33"/>
                                                        </w:rPr>
                                                      </w:pPr>
                                                      <w:r>
                                                        <w:rPr>
                                                          <w:rStyle w:val="Strong"/>
                                                          <w:rFonts w:ascii="Arial" w:hAnsi="Arial" w:cs="Arial"/>
                                                          <w:color w:val="070707"/>
                                                          <w:sz w:val="33"/>
                                                          <w:szCs w:val="33"/>
                                                        </w:rPr>
                                                        <w:t>Additional Reference Materials</w:t>
                                                      </w:r>
                                                    </w:p>
                                                  </w:tc>
                                                </w:tr>
                                              </w:tbl>
                                              <w:p w14:paraId="0C45EF4F" w14:textId="77777777" w:rsidR="0066791C" w:rsidRDefault="0066791C" w:rsidP="00C81485">
                                                <w:pPr>
                                                  <w:rPr>
                                                    <w:rFonts w:ascii="Times New Roman" w:eastAsia="Times New Roman" w:hAnsi="Times New Roman" w:cs="Times New Roman"/>
                                                    <w:color w:val="auto"/>
                                                    <w:sz w:val="20"/>
                                                    <w:szCs w:val="20"/>
                                                  </w:rPr>
                                                </w:pPr>
                                              </w:p>
                                            </w:tc>
                                          </w:tr>
                                          <w:tr w:rsidR="0066791C" w14:paraId="592EC9BE"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tblGrid>
                                                <w:tr w:rsidR="0066791C" w14:paraId="7C24741B" w14:textId="77777777" w:rsidTr="00C81485">
                                                  <w:trPr>
                                                    <w:trHeight w:val="225"/>
                                                  </w:trPr>
                                                  <w:tc>
                                                    <w:tcPr>
                                                      <w:tcW w:w="0" w:type="auto"/>
                                                      <w:vAlign w:val="center"/>
                                                      <w:hideMark/>
                                                    </w:tcPr>
                                                    <w:p w14:paraId="2C70BD8C"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1D7E2DE3" w14:textId="77777777" w:rsidTr="00C81485">
                                                  <w:tc>
                                                    <w:tcPr>
                                                      <w:tcW w:w="0" w:type="auto"/>
                                                      <w:hideMark/>
                                                    </w:tcPr>
                                                    <w:p w14:paraId="1D871E41" w14:textId="77777777" w:rsidR="0066791C" w:rsidRPr="0050779F" w:rsidRDefault="0066791C" w:rsidP="00C81485">
                                                      <w:pPr>
                                                        <w:numPr>
                                                          <w:ilvl w:val="0"/>
                                                          <w:numId w:val="12"/>
                                                        </w:numPr>
                                                        <w:spacing w:before="100" w:beforeAutospacing="1" w:after="100" w:afterAutospacing="1"/>
                                                        <w:rPr>
                                                          <w:rStyle w:val="Hyperlink"/>
                                                          <w:rFonts w:ascii="Arial" w:eastAsia="Times New Roman" w:hAnsi="Arial" w:cs="Arial"/>
                                                          <w:color w:val="000000" w:themeColor="text1"/>
                                                          <w:sz w:val="23"/>
                                                          <w:szCs w:val="23"/>
                                                        </w:rPr>
                                                      </w:pPr>
                                                      <w:r w:rsidRPr="0050779F">
                                                        <w:rPr>
                                                          <w:rFonts w:ascii="Arial" w:eastAsia="Times New Roman" w:hAnsi="Arial" w:cs="Arial"/>
                                                          <w:color w:val="000000" w:themeColor="text1"/>
                                                          <w:sz w:val="21"/>
                                                          <w:szCs w:val="21"/>
                                                        </w:rPr>
                                                        <w:fldChar w:fldCharType="begin"/>
                                                      </w:r>
                                                      <w:r w:rsidRPr="0050779F">
                                                        <w:rPr>
                                                          <w:rFonts w:ascii="Arial" w:eastAsia="Times New Roman" w:hAnsi="Arial" w:cs="Arial"/>
                                                          <w:color w:val="000000" w:themeColor="text1"/>
                                                          <w:sz w:val="21"/>
                                                          <w:szCs w:val="21"/>
                                                        </w:rPr>
                                                        <w:instrText xml:space="preserve"> HYPERLINK "https://www.clerkinlynch.com/services/asset-management-and-funds/" \t "_blank" </w:instrText>
                                                      </w:r>
                                                      <w:r w:rsidRPr="0050779F">
                                                        <w:rPr>
                                                          <w:rFonts w:ascii="Arial" w:eastAsia="Times New Roman" w:hAnsi="Arial" w:cs="Arial"/>
                                                          <w:color w:val="000000" w:themeColor="text1"/>
                                                          <w:sz w:val="21"/>
                                                          <w:szCs w:val="21"/>
                                                        </w:rPr>
                                                        <w:fldChar w:fldCharType="separate"/>
                                                      </w:r>
                                                      <w:r w:rsidRPr="0050779F">
                                                        <w:rPr>
                                                          <w:rStyle w:val="Hyperlink"/>
                                                          <w:rFonts w:ascii="Arial" w:eastAsia="Times New Roman" w:hAnsi="Arial" w:cs="Arial"/>
                                                          <w:color w:val="000000" w:themeColor="text1"/>
                                                          <w:sz w:val="21"/>
                                                          <w:szCs w:val="21"/>
                                                        </w:rPr>
                                                        <w:t>Past Editions of the Clerkin Lynch Funds Updater</w:t>
                                                      </w:r>
                                                    </w:p>
                                                    <w:p w14:paraId="63A0738F" w14:textId="77777777" w:rsidR="0066791C" w:rsidRDefault="0066791C" w:rsidP="00C81485">
                                                      <w:pPr>
                                                        <w:numPr>
                                                          <w:ilvl w:val="0"/>
                                                          <w:numId w:val="12"/>
                                                        </w:numPr>
                                                        <w:spacing w:before="100" w:beforeAutospacing="1" w:after="100" w:afterAutospacing="1"/>
                                                        <w:rPr>
                                                          <w:rFonts w:ascii="Arial" w:eastAsia="Times New Roman" w:hAnsi="Arial" w:cs="Arial"/>
                                                          <w:sz w:val="23"/>
                                                          <w:szCs w:val="23"/>
                                                        </w:rPr>
                                                      </w:pPr>
                                                      <w:r w:rsidRPr="0050779F">
                                                        <w:rPr>
                                                          <w:rFonts w:ascii="Arial" w:eastAsia="Times New Roman" w:hAnsi="Arial" w:cs="Arial"/>
                                                          <w:color w:val="000000" w:themeColor="text1"/>
                                                          <w:sz w:val="21"/>
                                                          <w:szCs w:val="21"/>
                                                        </w:rPr>
                                                        <w:fldChar w:fldCharType="end"/>
                                                      </w:r>
                                                      <w:hyperlink r:id="rId63" w:tgtFrame="_blank" w:history="1">
                                                        <w:r w:rsidRPr="0050779F">
                                                          <w:rPr>
                                                            <w:rStyle w:val="Hyperlink"/>
                                                            <w:rFonts w:ascii="Arial" w:eastAsia="Times New Roman" w:hAnsi="Arial" w:cs="Arial"/>
                                                            <w:color w:val="000000" w:themeColor="text1"/>
                                                            <w:sz w:val="21"/>
                                                            <w:szCs w:val="21"/>
                                                          </w:rPr>
                                                          <w:t>Asset Management and Funds</w:t>
                                                        </w:r>
                                                      </w:hyperlink>
                                                    </w:p>
                                                  </w:tc>
                                                </w:tr>
                                                <w:tr w:rsidR="0066791C" w14:paraId="4D94F41A" w14:textId="77777777" w:rsidTr="00C81485">
                                                  <w:trPr>
                                                    <w:trHeight w:val="225"/>
                                                  </w:trPr>
                                                  <w:tc>
                                                    <w:tcPr>
                                                      <w:tcW w:w="0" w:type="auto"/>
                                                      <w:vAlign w:val="center"/>
                                                      <w:hideMark/>
                                                    </w:tcPr>
                                                    <w:p w14:paraId="0CB31763"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666559B1" w14:textId="77777777" w:rsidR="0066791C" w:rsidRDefault="0066791C" w:rsidP="00C81485">
                                                <w:pPr>
                                                  <w:rPr>
                                                    <w:rFonts w:ascii="Times New Roman" w:eastAsia="Times New Roman" w:hAnsi="Times New Roman" w:cs="Times New Roman"/>
                                                    <w:color w:val="auto"/>
                                                    <w:sz w:val="20"/>
                                                    <w:szCs w:val="20"/>
                                                  </w:rPr>
                                                </w:pPr>
                                              </w:p>
                                            </w:tc>
                                          </w:tr>
                                        </w:tbl>
                                        <w:p w14:paraId="72FE742F"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6BC1A1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6F9F078F" w14:textId="77777777" w:rsidR="0066791C" w:rsidRDefault="0066791C" w:rsidP="00C81485">
                                    <w:pPr>
                                      <w:rPr>
                                        <w:rFonts w:ascii="Times New Roman" w:eastAsia="Times New Roman" w:hAnsi="Times New Roman" w:cs="Times New Roman"/>
                                        <w:color w:val="auto"/>
                                        <w:sz w:val="20"/>
                                        <w:szCs w:val="20"/>
                                      </w:rPr>
                                    </w:pPr>
                                  </w:p>
                                </w:tc>
                              </w:tr>
                            </w:tbl>
                            <w:p w14:paraId="578E6350" w14:textId="77777777" w:rsidR="0066791C" w:rsidRDefault="0066791C" w:rsidP="00C81485">
                              <w:pPr>
                                <w:rPr>
                                  <w:rFonts w:ascii="Times New Roman" w:eastAsia="Times New Roman" w:hAnsi="Times New Roman" w:cs="Times New Roman"/>
                                  <w:color w:val="auto"/>
                                  <w:sz w:val="20"/>
                                  <w:szCs w:val="20"/>
                                </w:rPr>
                              </w:pPr>
                            </w:p>
                          </w:tc>
                        </w:tr>
                      </w:tbl>
                      <w:p w14:paraId="5CD6545B"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455F56C9"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4CBCAB6" w14:textId="77777777" w:rsidTr="00C81485">
                          <w:trPr>
                            <w:trHeight w:val="300"/>
                            <w:jc w:val="center"/>
                          </w:trPr>
                          <w:tc>
                            <w:tcPr>
                              <w:tcW w:w="0" w:type="auto"/>
                              <w:shd w:val="clear" w:color="auto" w:fill="FFFFFF"/>
                              <w:vAlign w:val="center"/>
                              <w:hideMark/>
                            </w:tcPr>
                            <w:p w14:paraId="32E636A9" w14:textId="77777777" w:rsidR="0066791C" w:rsidRDefault="0066791C" w:rsidP="00C81485">
                              <w:pPr>
                                <w:spacing w:line="300" w:lineRule="exact"/>
                                <w:rPr>
                                  <w:rFonts w:eastAsia="Times New Roman"/>
                                  <w:sz w:val="30"/>
                                  <w:szCs w:val="30"/>
                                </w:rPr>
                              </w:pPr>
                              <w:r>
                                <w:rPr>
                                  <w:rFonts w:eastAsia="Times New Roman"/>
                                  <w:sz w:val="30"/>
                                  <w:szCs w:val="30"/>
                                </w:rPr>
                                <w:softHyphen/>
                              </w:r>
                            </w:p>
                          </w:tc>
                        </w:tr>
                        <w:tr w:rsidR="0066791C" w14:paraId="442458F5"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04990DB9"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225"/>
                                      <w:gridCol w:w="8550"/>
                                      <w:gridCol w:w="225"/>
                                    </w:tblGrid>
                                    <w:tr w:rsidR="0066791C" w14:paraId="5D8A0026" w14:textId="77777777" w:rsidTr="00C81485">
                                      <w:tc>
                                        <w:tcPr>
                                          <w:tcW w:w="225" w:type="dxa"/>
                                          <w:vAlign w:val="center"/>
                                          <w:hideMark/>
                                        </w:tcPr>
                                        <w:p w14:paraId="592C6F5F"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66791C" w14:paraId="4FDDA525" w14:textId="77777777" w:rsidTr="00C81485">
                                            <w:tc>
                                              <w:tcPr>
                                                <w:tcW w:w="0" w:type="auto"/>
                                                <w:vAlign w:val="center"/>
                                                <w:hideMark/>
                                              </w:tcPr>
                                              <w:tbl>
                                                <w:tblPr>
                                                  <w:tblW w:w="8550" w:type="dxa"/>
                                                  <w:jc w:val="center"/>
                                                  <w:tblCellMar>
                                                    <w:left w:w="0" w:type="dxa"/>
                                                    <w:right w:w="0" w:type="dxa"/>
                                                  </w:tblCellMar>
                                                  <w:tblLook w:val="04A0" w:firstRow="1" w:lastRow="0" w:firstColumn="1" w:lastColumn="0" w:noHBand="0" w:noVBand="1"/>
                                                </w:tblPr>
                                                <w:tblGrid>
                                                  <w:gridCol w:w="8550"/>
                                                </w:tblGrid>
                                                <w:tr w:rsidR="0066791C" w14:paraId="0EF1A2DF" w14:textId="77777777" w:rsidTr="00C81485">
                                                  <w:trPr>
                                                    <w:trHeight w:val="15"/>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1B435736" w14:textId="77777777" w:rsidTr="00C81485">
                                                        <w:tc>
                                                          <w:tcPr>
                                                            <w:tcW w:w="0" w:type="auto"/>
                                                            <w:vAlign w:val="center"/>
                                                            <w:hideMark/>
                                                          </w:tcPr>
                                                          <w:tbl>
                                                            <w:tblPr>
                                                              <w:tblW w:w="5000" w:type="pct"/>
                                                              <w:tblBorders>
                                                                <w:top w:val="single" w:sz="6" w:space="0" w:color="4A4A4A"/>
                                                              </w:tblBorders>
                                                              <w:tblCellMar>
                                                                <w:left w:w="0" w:type="dxa"/>
                                                                <w:right w:w="0" w:type="dxa"/>
                                                              </w:tblCellMar>
                                                              <w:tblLook w:val="04A0" w:firstRow="1" w:lastRow="0" w:firstColumn="1" w:lastColumn="0" w:noHBand="0" w:noVBand="1"/>
                                                            </w:tblPr>
                                                            <w:tblGrid>
                                                              <w:gridCol w:w="8550"/>
                                                            </w:tblGrid>
                                                            <w:tr w:rsidR="0066791C" w14:paraId="204CE25B" w14:textId="77777777" w:rsidTr="00C81485">
                                                              <w:tc>
                                                                <w:tcPr>
                                                                  <w:tcW w:w="0" w:type="auto"/>
                                                                  <w:tcBorders>
                                                                    <w:top w:val="single" w:sz="6" w:space="0" w:color="4A4A4A"/>
                                                                    <w:left w:val="nil"/>
                                                                    <w:bottom w:val="nil"/>
                                                                    <w:right w:val="nil"/>
                                                                  </w:tcBorders>
                                                                  <w:vAlign w:val="center"/>
                                                                  <w:hideMark/>
                                                                </w:tcPr>
                                                                <w:p w14:paraId="18B985C0" w14:textId="77777777" w:rsidR="0066791C" w:rsidRDefault="0066791C" w:rsidP="00C81485">
                                                                  <w:pPr>
                                                                    <w:spacing w:line="0" w:lineRule="atLeast"/>
                                                                    <w:rPr>
                                                                      <w:rFonts w:eastAsia="Times New Roman"/>
                                                                      <w:sz w:val="2"/>
                                                                      <w:szCs w:val="2"/>
                                                                    </w:rPr>
                                                                  </w:pPr>
                                                                  <w:r>
                                                                    <w:rPr>
                                                                      <w:rFonts w:eastAsia="Times New Roman"/>
                                                                      <w:sz w:val="2"/>
                                                                      <w:szCs w:val="2"/>
                                                                    </w:rPr>
                                                                    <w:softHyphen/>
                                                                  </w:r>
                                                                </w:p>
                                                              </w:tc>
                                                            </w:tr>
                                                          </w:tbl>
                                                          <w:p w14:paraId="40947B19" w14:textId="77777777" w:rsidR="0066791C" w:rsidRDefault="0066791C" w:rsidP="00C81485">
                                                            <w:pPr>
                                                              <w:rPr>
                                                                <w:rFonts w:ascii="Times New Roman" w:eastAsia="Times New Roman" w:hAnsi="Times New Roman" w:cs="Times New Roman"/>
                                                                <w:color w:val="auto"/>
                                                                <w:sz w:val="20"/>
                                                                <w:szCs w:val="20"/>
                                                              </w:rPr>
                                                            </w:pPr>
                                                          </w:p>
                                                        </w:tc>
                                                      </w:tr>
                                                    </w:tbl>
                                                    <w:p w14:paraId="01756007" w14:textId="77777777" w:rsidR="0066791C" w:rsidRDefault="0066791C" w:rsidP="00C81485">
                                                      <w:pPr>
                                                        <w:rPr>
                                                          <w:rFonts w:ascii="Times New Roman" w:eastAsia="Times New Roman" w:hAnsi="Times New Roman" w:cs="Times New Roman"/>
                                                          <w:color w:val="auto"/>
                                                          <w:sz w:val="20"/>
                                                          <w:szCs w:val="20"/>
                                                        </w:rPr>
                                                      </w:pPr>
                                                    </w:p>
                                                  </w:tc>
                                                </w:tr>
                                              </w:tbl>
                                              <w:p w14:paraId="6701EC93" w14:textId="77777777" w:rsidR="0066791C" w:rsidRDefault="0066791C" w:rsidP="00C81485">
                                                <w:pPr>
                                                  <w:jc w:val="center"/>
                                                  <w:rPr>
                                                    <w:rFonts w:ascii="Times New Roman" w:eastAsia="Times New Roman" w:hAnsi="Times New Roman" w:cs="Times New Roman"/>
                                                    <w:color w:val="auto"/>
                                                    <w:sz w:val="20"/>
                                                    <w:szCs w:val="20"/>
                                                  </w:rPr>
                                                </w:pPr>
                                              </w:p>
                                            </w:tc>
                                          </w:tr>
                                        </w:tbl>
                                        <w:p w14:paraId="05156798"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133DBF5"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123489D9" w14:textId="77777777" w:rsidR="0066791C" w:rsidRDefault="0066791C" w:rsidP="00C81485">
                                    <w:pPr>
                                      <w:rPr>
                                        <w:rFonts w:ascii="Times New Roman" w:eastAsia="Times New Roman" w:hAnsi="Times New Roman" w:cs="Times New Roman"/>
                                        <w:color w:val="auto"/>
                                        <w:sz w:val="20"/>
                                        <w:szCs w:val="20"/>
                                      </w:rPr>
                                    </w:pPr>
                                  </w:p>
                                </w:tc>
                              </w:tr>
                            </w:tbl>
                            <w:p w14:paraId="7EB0150C" w14:textId="77777777" w:rsidR="0066791C" w:rsidRDefault="0066791C" w:rsidP="00C81485">
                              <w:pPr>
                                <w:rPr>
                                  <w:rFonts w:ascii="Times New Roman" w:eastAsia="Times New Roman" w:hAnsi="Times New Roman" w:cs="Times New Roman"/>
                                  <w:color w:val="auto"/>
                                  <w:sz w:val="20"/>
                                  <w:szCs w:val="20"/>
                                </w:rPr>
                              </w:pPr>
                            </w:p>
                          </w:tc>
                        </w:tr>
                        <w:tr w:rsidR="0066791C" w14:paraId="541E2301" w14:textId="77777777" w:rsidTr="00C81485">
                          <w:trPr>
                            <w:trHeight w:val="300"/>
                            <w:jc w:val="center"/>
                          </w:trPr>
                          <w:tc>
                            <w:tcPr>
                              <w:tcW w:w="0" w:type="auto"/>
                              <w:shd w:val="clear" w:color="auto" w:fill="FFFFFF"/>
                              <w:vAlign w:val="center"/>
                              <w:hideMark/>
                            </w:tcPr>
                            <w:p w14:paraId="4175828D" w14:textId="77777777" w:rsidR="0066791C" w:rsidRDefault="0066791C" w:rsidP="00C81485">
                              <w:pPr>
                                <w:spacing w:line="300" w:lineRule="exact"/>
                                <w:rPr>
                                  <w:rFonts w:eastAsia="Times New Roman"/>
                                  <w:sz w:val="30"/>
                                  <w:szCs w:val="30"/>
                                </w:rPr>
                              </w:pPr>
                              <w:r>
                                <w:rPr>
                                  <w:rFonts w:eastAsia="Times New Roman"/>
                                  <w:sz w:val="30"/>
                                  <w:szCs w:val="30"/>
                                </w:rPr>
                                <w:softHyphen/>
                              </w:r>
                            </w:p>
                          </w:tc>
                        </w:tr>
                      </w:tbl>
                      <w:p w14:paraId="2331B7A7"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71C80C6D"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60EC50D5" w14:textId="77777777" w:rsidTr="00C81485">
                          <w:trPr>
                            <w:trHeight w:val="300"/>
                            <w:jc w:val="center"/>
                          </w:trPr>
                          <w:tc>
                            <w:tcPr>
                              <w:tcW w:w="0" w:type="auto"/>
                              <w:shd w:val="clear" w:color="auto" w:fill="FFFFFF"/>
                              <w:vAlign w:val="center"/>
                              <w:hideMark/>
                            </w:tcPr>
                            <w:p w14:paraId="7591440B" w14:textId="77777777" w:rsidR="0066791C" w:rsidRDefault="0066791C" w:rsidP="00C81485">
                              <w:pPr>
                                <w:spacing w:line="300" w:lineRule="exact"/>
                                <w:rPr>
                                  <w:rFonts w:eastAsia="Times New Roman"/>
                                  <w:sz w:val="30"/>
                                  <w:szCs w:val="30"/>
                                </w:rPr>
                              </w:pPr>
                              <w:r>
                                <w:rPr>
                                  <w:rFonts w:eastAsia="Times New Roman"/>
                                  <w:sz w:val="30"/>
                                  <w:szCs w:val="30"/>
                                </w:rPr>
                                <w:softHyphen/>
                              </w:r>
                            </w:p>
                          </w:tc>
                        </w:tr>
                        <w:tr w:rsidR="0066791C" w14:paraId="0A4011A6"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4D396ACC"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225"/>
                                      <w:gridCol w:w="8550"/>
                                      <w:gridCol w:w="225"/>
                                    </w:tblGrid>
                                    <w:tr w:rsidR="0066791C" w14:paraId="2FAAF639" w14:textId="77777777" w:rsidTr="00C81485">
                                      <w:tc>
                                        <w:tcPr>
                                          <w:tcW w:w="225" w:type="dxa"/>
                                          <w:vAlign w:val="center"/>
                                          <w:hideMark/>
                                        </w:tcPr>
                                        <w:p w14:paraId="64E5D88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66791C" w14:paraId="512B6182" w14:textId="77777777" w:rsidTr="00C81485">
                                            <w:tc>
                                              <w:tcPr>
                                                <w:tcW w:w="0" w:type="auto"/>
                                                <w:vAlign w:val="center"/>
                                                <w:hideMark/>
                                              </w:tcPr>
                                              <w:tbl>
                                                <w:tblPr>
                                                  <w:tblW w:w="8550" w:type="dxa"/>
                                                  <w:jc w:val="center"/>
                                                  <w:tblCellMar>
                                                    <w:left w:w="0" w:type="dxa"/>
                                                    <w:right w:w="0" w:type="dxa"/>
                                                  </w:tblCellMar>
                                                  <w:tblLook w:val="04A0" w:firstRow="1" w:lastRow="0" w:firstColumn="1" w:lastColumn="0" w:noHBand="0" w:noVBand="1"/>
                                                </w:tblPr>
                                                <w:tblGrid>
                                                  <w:gridCol w:w="2085"/>
                                                  <w:gridCol w:w="4320"/>
                                                  <w:gridCol w:w="2145"/>
                                                </w:tblGrid>
                                                <w:tr w:rsidR="0066791C" w14:paraId="1F65EDA8" w14:textId="77777777" w:rsidTr="00C81485">
                                                  <w:trPr>
                                                    <w:jc w:val="center"/>
                                                  </w:trPr>
                                                  <w:tc>
                                                    <w:tcPr>
                                                      <w:tcW w:w="2085" w:type="dxa"/>
                                                      <w:vAlign w:val="center"/>
                                                      <w:hideMark/>
                                                    </w:tcPr>
                                                    <w:p w14:paraId="60B01153"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vAlign w:val="center"/>
                                                      <w:hideMark/>
                                                    </w:tcPr>
                                                    <w:p w14:paraId="5D958108" w14:textId="77777777" w:rsidR="0066791C" w:rsidRDefault="0066791C" w:rsidP="00C81485">
                                                      <w:pPr>
                                                        <w:spacing w:line="0" w:lineRule="atLeast"/>
                                                        <w:rPr>
                                                          <w:rFonts w:eastAsia="Times New Roman"/>
                                                          <w:sz w:val="2"/>
                                                          <w:szCs w:val="2"/>
                                                        </w:rPr>
                                                      </w:pPr>
                                                      <w:r>
                                                        <w:rPr>
                                                          <w:rFonts w:eastAsia="Times New Roman"/>
                                                          <w:noProof/>
                                                          <w:sz w:val="2"/>
                                                          <w:szCs w:val="2"/>
                                                        </w:rPr>
                                                        <w:drawing>
                                                          <wp:inline distT="0" distB="0" distL="0" distR="0" wp14:anchorId="79BDCDFA" wp14:editId="0193EAA2">
                                                            <wp:extent cx="2743200" cy="1383665"/>
                                                            <wp:effectExtent l="0" t="0" r="0" b="698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43200" cy="1383665"/>
                                                                    </a:xfrm>
                                                                    <a:prstGeom prst="rect">
                                                                      <a:avLst/>
                                                                    </a:prstGeom>
                                                                    <a:noFill/>
                                                                    <a:ln>
                                                                      <a:noFill/>
                                                                    </a:ln>
                                                                  </pic:spPr>
                                                                </pic:pic>
                                                              </a:graphicData>
                                                            </a:graphic>
                                                          </wp:inline>
                                                        </w:drawing>
                                                      </w:r>
                                                    </w:p>
                                                  </w:tc>
                                                  <w:tc>
                                                    <w:tcPr>
                                                      <w:tcW w:w="2145" w:type="dxa"/>
                                                      <w:vAlign w:val="center"/>
                                                      <w:hideMark/>
                                                    </w:tcPr>
                                                    <w:p w14:paraId="4B83EE9D"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245AF9BC"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2A58BE95"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66EC9BBF" w14:textId="77777777" w:rsidTr="00C81485">
                                                  <w:trPr>
                                                    <w:trHeight w:val="330"/>
                                                  </w:trPr>
                                                  <w:tc>
                                                    <w:tcPr>
                                                      <w:tcW w:w="0" w:type="auto"/>
                                                      <w:vAlign w:val="center"/>
                                                      <w:hideMark/>
                                                    </w:tcPr>
                                                    <w:p w14:paraId="0848AB9F" w14:textId="77777777" w:rsidR="0066791C" w:rsidRDefault="0066791C" w:rsidP="00C81485">
                                                      <w:pPr>
                                                        <w:spacing w:line="330" w:lineRule="exact"/>
                                                        <w:rPr>
                                                          <w:rFonts w:eastAsia="Times New Roman"/>
                                                          <w:sz w:val="33"/>
                                                          <w:szCs w:val="33"/>
                                                        </w:rPr>
                                                      </w:pPr>
                                                      <w:r>
                                                        <w:rPr>
                                                          <w:rFonts w:eastAsia="Times New Roman"/>
                                                          <w:sz w:val="33"/>
                                                          <w:szCs w:val="33"/>
                                                        </w:rPr>
                                                        <w:softHyphen/>
                                                      </w:r>
                                                    </w:p>
                                                  </w:tc>
                                                </w:tr>
                                                <w:tr w:rsidR="0066791C" w14:paraId="465F3313" w14:textId="77777777" w:rsidTr="00C81485">
                                                  <w:tc>
                                                    <w:tcPr>
                                                      <w:tcW w:w="0" w:type="auto"/>
                                                      <w:hideMark/>
                                                    </w:tcPr>
                                                    <w:p w14:paraId="1E1FD5F1" w14:textId="77777777" w:rsidR="0066791C" w:rsidRDefault="0066791C" w:rsidP="00C81485">
                                                      <w:pPr>
                                                        <w:pStyle w:val="NormalWeb"/>
                                                        <w:jc w:val="both"/>
                                                        <w:rPr>
                                                          <w:rFonts w:ascii="Arial" w:hAnsi="Arial" w:cs="Arial"/>
                                                          <w:sz w:val="23"/>
                                                          <w:szCs w:val="23"/>
                                                        </w:rPr>
                                                      </w:pPr>
                                                      <w:r>
                                                        <w:rPr>
                                                          <w:rFonts w:ascii="Arial" w:hAnsi="Arial" w:cs="Arial"/>
                                                          <w:color w:val="070707"/>
                                                          <w:sz w:val="23"/>
                                                          <w:szCs w:val="23"/>
                                                        </w:rPr>
                                                        <w:lastRenderedPageBreak/>
                                                        <w:t>Clerkin Lynch provides a range of legal services, specialising in Financial and Commercial law. We help our clients grow their businesses by providing legal services to the highest standard in a result-focused and tailored way. Please contact us to find out more. </w:t>
                                                      </w:r>
                                                    </w:p>
                                                  </w:tc>
                                                </w:tr>
                                                <w:tr w:rsidR="0066791C" w14:paraId="5C94C9D6" w14:textId="77777777" w:rsidTr="00C81485">
                                                  <w:trPr>
                                                    <w:trHeight w:val="45"/>
                                                  </w:trPr>
                                                  <w:tc>
                                                    <w:tcPr>
                                                      <w:tcW w:w="0" w:type="auto"/>
                                                      <w:vAlign w:val="center"/>
                                                      <w:hideMark/>
                                                    </w:tcPr>
                                                    <w:p w14:paraId="4D374667" w14:textId="77777777" w:rsidR="0066791C" w:rsidRDefault="0066791C" w:rsidP="00C81485">
                                                      <w:pPr>
                                                        <w:spacing w:line="45" w:lineRule="exact"/>
                                                        <w:rPr>
                                                          <w:rFonts w:eastAsia="Times New Roman"/>
                                                          <w:sz w:val="5"/>
                                                          <w:szCs w:val="5"/>
                                                        </w:rPr>
                                                      </w:pPr>
                                                      <w:r>
                                                        <w:rPr>
                                                          <w:rFonts w:eastAsia="Times New Roman"/>
                                                          <w:sz w:val="5"/>
                                                          <w:szCs w:val="5"/>
                                                        </w:rPr>
                                                        <w:softHyphen/>
                                                      </w:r>
                                                    </w:p>
                                                  </w:tc>
                                                </w:tr>
                                              </w:tbl>
                                              <w:p w14:paraId="53101093" w14:textId="77777777" w:rsidR="0066791C" w:rsidRDefault="0066791C" w:rsidP="00C81485">
                                                <w:pPr>
                                                  <w:rPr>
                                                    <w:rFonts w:ascii="Times New Roman" w:eastAsia="Times New Roman" w:hAnsi="Times New Roman" w:cs="Times New Roman"/>
                                                    <w:color w:val="auto"/>
                                                    <w:sz w:val="20"/>
                                                    <w:szCs w:val="20"/>
                                                  </w:rPr>
                                                </w:pPr>
                                              </w:p>
                                            </w:tc>
                                          </w:tr>
                                          <w:tr w:rsidR="0066791C" w14:paraId="76845494" w14:textId="77777777" w:rsidTr="00C81485">
                                            <w:tc>
                                              <w:tcPr>
                                                <w:tcW w:w="0" w:type="auto"/>
                                                <w:vAlign w:val="center"/>
                                                <w:hideMark/>
                                              </w:tcPr>
                                              <w:tbl>
                                                <w:tblPr>
                                                  <w:tblW w:w="3225" w:type="dxa"/>
                                                  <w:jc w:val="center"/>
                                                  <w:tblCellMar>
                                                    <w:left w:w="0" w:type="dxa"/>
                                                    <w:right w:w="0" w:type="dxa"/>
                                                  </w:tblCellMar>
                                                  <w:tblLook w:val="04A0" w:firstRow="1" w:lastRow="0" w:firstColumn="1" w:lastColumn="0" w:noHBand="0" w:noVBand="1"/>
                                                </w:tblPr>
                                                <w:tblGrid>
                                                  <w:gridCol w:w="3270"/>
                                                </w:tblGrid>
                                                <w:tr w:rsidR="0066791C" w14:paraId="308A1D18" w14:textId="77777777" w:rsidTr="00C81485">
                                                  <w:trPr>
                                                    <w:trHeight w:val="345"/>
                                                    <w:jc w:val="center"/>
                                                  </w:trPr>
                                                  <w:tc>
                                                    <w:tcPr>
                                                      <w:tcW w:w="0" w:type="auto"/>
                                                      <w:vAlign w:val="center"/>
                                                      <w:hideMark/>
                                                    </w:tcPr>
                                                    <w:p w14:paraId="2994122D" w14:textId="77777777" w:rsidR="0066791C" w:rsidRDefault="0066791C" w:rsidP="00C81485">
                                                      <w:pPr>
                                                        <w:spacing w:line="345" w:lineRule="exact"/>
                                                        <w:rPr>
                                                          <w:rFonts w:eastAsia="Times New Roman"/>
                                                          <w:sz w:val="35"/>
                                                          <w:szCs w:val="35"/>
                                                        </w:rPr>
                                                      </w:pPr>
                                                      <w:r>
                                                        <w:rPr>
                                                          <w:rFonts w:eastAsia="Times New Roman"/>
                                                          <w:sz w:val="35"/>
                                                          <w:szCs w:val="35"/>
                                                        </w:rPr>
                                                        <w:lastRenderedPageBreak/>
                                                        <w:softHyphen/>
                                                      </w:r>
                                                    </w:p>
                                                  </w:tc>
                                                </w:tr>
                                                <w:tr w:rsidR="0066791C" w14:paraId="14A2B400" w14:textId="77777777" w:rsidTr="00C81485">
                                                  <w:trPr>
                                                    <w:trHeight w:val="300"/>
                                                    <w:jc w:val="center"/>
                                                  </w:trPr>
                                                  <w:tc>
                                                    <w:tcPr>
                                                      <w:tcW w:w="0" w:type="auto"/>
                                                      <w:hideMark/>
                                                    </w:tcPr>
                                                    <w:p w14:paraId="3D8AE5E7" w14:textId="77777777" w:rsidR="0066791C" w:rsidRDefault="0066791C" w:rsidP="00C81485">
                                                      <w:pPr>
                                                        <w:jc w:val="center"/>
                                                        <w:rPr>
                                                          <w:rFonts w:ascii="Arial" w:eastAsia="Times New Roman" w:hAnsi="Arial" w:cs="Arial"/>
                                                          <w:sz w:val="23"/>
                                                          <w:szCs w:val="23"/>
                                                        </w:rPr>
                                                      </w:pPr>
                                                      <w:r>
                                                        <w:rPr>
                                                          <w:rFonts w:ascii="Arial" w:eastAsia="Times New Roman" w:hAnsi="Arial" w:cs="Arial"/>
                                                          <w:noProof/>
                                                          <w:sz w:val="23"/>
                                                          <w:szCs w:val="23"/>
                                                        </w:rPr>
                                                        <mc:AlternateContent>
                                                          <mc:Choice Requires="wps">
                                                            <w:drawing>
                                                              <wp:inline distT="0" distB="0" distL="0" distR="0" wp14:anchorId="229CF13D" wp14:editId="79DF8753">
                                                                <wp:extent cx="2057400" cy="409575"/>
                                                                <wp:effectExtent l="0" t="0" r="19050" b="28575"/>
                                                                <wp:docPr id="18" name="Rectangle: Rounded Corners 18">
                                                                  <a:hlinkClick xmlns:a="http://schemas.openxmlformats.org/drawingml/2006/main" r:id="rId5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09575"/>
                                                                        </a:xfrm>
                                                                        <a:prstGeom prst="roundRect">
                                                                          <a:avLst>
                                                                            <a:gd name="adj" fmla="val 0"/>
                                                                          </a:avLst>
                                                                        </a:prstGeom>
                                                                        <a:solidFill>
                                                                          <a:srgbClr val="FFFFFF">
                                                                            <a:alpha val="0"/>
                                                                          </a:srgbClr>
                                                                        </a:solidFill>
                                                                        <a:ln w="9525">
                                                                          <a:solidFill>
                                                                            <a:srgbClr val="070707"/>
                                                                          </a:solidFill>
                                                                          <a:round/>
                                                                          <a:headEnd/>
                                                                          <a:tailEnd/>
                                                                        </a:ln>
                                                                      </wps:spPr>
                                                                      <wps:txbx>
                                                                        <w:txbxContent>
                                                                          <w:p w14:paraId="63C67A00"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65" w:history="1">
                                                                              <w:r w:rsidRPr="0050779F">
                                                                                <w:rPr>
                                                                                  <w:rStyle w:val="Hyperlink"/>
                                                                                  <w:color w:val="000000" w:themeColor="text1"/>
                                                                                  <w:sz w:val="27"/>
                                                                                  <w:szCs w:val="27"/>
                                                                                </w:rPr>
                                                                                <w:t>Contact Us</w:t>
                                                                              </w:r>
                                                                            </w:hyperlink>
                                                                          </w:p>
                                                                        </w:txbxContent>
                                                                      </wps:txbx>
                                                                      <wps:bodyPr rot="0" vert="horz" wrap="square" lIns="91440" tIns="45720" rIns="91440" bIns="45720" anchor="ctr" anchorCtr="0" upright="1">
                                                                        <a:noAutofit/>
                                                                      </wps:bodyPr>
                                                                    </wps:wsp>
                                                                  </a:graphicData>
                                                                </a:graphic>
                                                              </wp:inline>
                                                            </w:drawing>
                                                          </mc:Choice>
                                                          <mc:Fallback>
                                                            <w:pict>
                                                              <v:roundrect w14:anchorId="229CF13D" id="Rectangle: Rounded Corners 18" o:spid="_x0000_s1028" href="https://www.clerkinlynch.com/contact-us/" style="width:162pt;height:32.2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" o:button="t" strokecolor="#070707">
                                                                <v:fill opacity="0" o:detectmouseclick="t"/>
                                                                <v:textbox>
                                                                  <w:txbxContent>
                                                                    <w:p w14:paraId="63C67A00"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66" w:history="1">
                                                                        <w:r w:rsidRPr="0050779F">
                                                                          <w:rPr>
                                                                            <w:rStyle w:val="Hyperlink"/>
                                                                            <w:color w:val="000000" w:themeColor="text1"/>
                                                                            <w:sz w:val="27"/>
                                                                            <w:szCs w:val="27"/>
                                                                          </w:rPr>
                                                                          <w:t>Contact Us</w:t>
                                                                        </w:r>
                                                                      </w:hyperlink>
                                                                    </w:p>
                                                                  </w:txbxContent>
                                                                </v:textbox>
                                                                <w10:anchorlock/>
                                                              </v:roundrect>
                                                            </w:pict>
                                                          </mc:Fallback>
                                                        </mc:AlternateContent>
                                                      </w:r>
                                                    </w:p>
                                                  </w:tc>
                                                </w:tr>
                                                <w:tr w:rsidR="0066791C" w14:paraId="702252CA" w14:textId="77777777" w:rsidTr="00C81485">
                                                  <w:trPr>
                                                    <w:trHeight w:val="225"/>
                                                    <w:jc w:val="center"/>
                                                  </w:trPr>
                                                  <w:tc>
                                                    <w:tcPr>
                                                      <w:tcW w:w="0" w:type="auto"/>
                                                      <w:vAlign w:val="center"/>
                                                      <w:hideMark/>
                                                    </w:tcPr>
                                                    <w:p w14:paraId="40E018C0"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6FCF15CD"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4B0DF254" w14:textId="77777777" w:rsidTr="00C81485">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18556E17" w14:textId="77777777" w:rsidTr="00C81485">
                                                  <w:trPr>
                                                    <w:trHeight w:val="225"/>
                                                  </w:trPr>
                                                  <w:tc>
                                                    <w:tcPr>
                                                      <w:tcW w:w="0" w:type="auto"/>
                                                      <w:vAlign w:val="center"/>
                                                      <w:hideMark/>
                                                    </w:tcPr>
                                                    <w:p w14:paraId="4DAD9C63"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4F50F895" w14:textId="77777777" w:rsidTr="00C81485">
                                                  <w:tc>
                                                    <w:tcPr>
                                                      <w:tcW w:w="0" w:type="auto"/>
                                                      <w:hideMark/>
                                                    </w:tcPr>
                                                    <w:p w14:paraId="206D1FF4" w14:textId="77777777" w:rsidR="0066791C" w:rsidRDefault="0066791C" w:rsidP="00C81485">
                                                      <w:pPr>
                                                        <w:pStyle w:val="NormalWeb"/>
                                                        <w:rPr>
                                                          <w:rFonts w:ascii="Arial" w:hAnsi="Arial" w:cs="Arial"/>
                                                          <w:sz w:val="23"/>
                                                          <w:szCs w:val="23"/>
                                                        </w:rPr>
                                                      </w:pPr>
                                                      <w:r>
                                                        <w:rPr>
                                                          <w:rStyle w:val="Strong"/>
                                                          <w:rFonts w:ascii="Arial" w:hAnsi="Arial" w:cs="Arial"/>
                                                          <w:color w:val="070707"/>
                                                          <w:sz w:val="24"/>
                                                          <w:szCs w:val="24"/>
                                                        </w:rPr>
                                                        <w:t>Website</w:t>
                                                      </w:r>
                                                    </w:p>
                                                    <w:p w14:paraId="156FA4F1" w14:textId="77777777" w:rsidR="0066791C" w:rsidRDefault="0066791C" w:rsidP="00C81485">
                                                      <w:pPr>
                                                        <w:pStyle w:val="NormalWeb"/>
                                                        <w:rPr>
                                                          <w:rFonts w:ascii="Arial" w:hAnsi="Arial" w:cs="Arial"/>
                                                          <w:sz w:val="23"/>
                                                          <w:szCs w:val="23"/>
                                                        </w:rPr>
                                                      </w:pPr>
                                                      <w:hyperlink r:id="rId67" w:history="1">
                                                        <w:r>
                                                          <w:rPr>
                                                            <w:rStyle w:val="Hyperlink"/>
                                                            <w:rFonts w:ascii="Arial" w:hAnsi="Arial" w:cs="Arial"/>
                                                            <w:color w:val="070707"/>
                                                            <w:sz w:val="24"/>
                                                            <w:szCs w:val="24"/>
                                                          </w:rPr>
                                                          <w:t>https://www.clerkinlynch.com/</w:t>
                                                        </w:r>
                                                      </w:hyperlink>
                                                    </w:p>
                                                    <w:p w14:paraId="77176818"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580169E9" w14:textId="77777777" w:rsidR="0066791C" w:rsidRDefault="0066791C" w:rsidP="00C81485">
                                                      <w:pPr>
                                                        <w:pStyle w:val="NormalWeb"/>
                                                        <w:rPr>
                                                          <w:rFonts w:ascii="Arial" w:hAnsi="Arial" w:cs="Arial"/>
                                                          <w:sz w:val="23"/>
                                                          <w:szCs w:val="23"/>
                                                        </w:rPr>
                                                      </w:pPr>
                                                      <w:r>
                                                        <w:rPr>
                                                          <w:rStyle w:val="Strong"/>
                                                          <w:rFonts w:ascii="Arial" w:hAnsi="Arial" w:cs="Arial"/>
                                                          <w:color w:val="070707"/>
                                                          <w:sz w:val="24"/>
                                                          <w:szCs w:val="24"/>
                                                        </w:rPr>
                                                        <w:t>Address</w:t>
                                                      </w:r>
                                                    </w:p>
                                                    <w:p w14:paraId="4948FFF6" w14:textId="77777777" w:rsidR="0066791C" w:rsidRDefault="0066791C" w:rsidP="00C81485">
                                                      <w:pPr>
                                                        <w:pStyle w:val="NormalWeb"/>
                                                        <w:rPr>
                                                          <w:rFonts w:ascii="Arial" w:hAnsi="Arial" w:cs="Arial"/>
                                                          <w:sz w:val="23"/>
                                                          <w:szCs w:val="23"/>
                                                        </w:rPr>
                                                      </w:pPr>
                                                      <w:r>
                                                        <w:rPr>
                                                          <w:rFonts w:ascii="Arial" w:hAnsi="Arial" w:cs="Arial"/>
                                                          <w:color w:val="070707"/>
                                                          <w:sz w:val="24"/>
                                                          <w:szCs w:val="24"/>
                                                        </w:rPr>
                                                        <w:t>Clerkin Lynch LLP</w:t>
                                                      </w:r>
                                                    </w:p>
                                                    <w:p w14:paraId="109064ED" w14:textId="77777777" w:rsidR="0066791C" w:rsidRDefault="0066791C" w:rsidP="00C81485">
                                                      <w:pPr>
                                                        <w:pStyle w:val="NormalWeb"/>
                                                        <w:rPr>
                                                          <w:rFonts w:ascii="Arial" w:hAnsi="Arial" w:cs="Arial"/>
                                                          <w:sz w:val="23"/>
                                                          <w:szCs w:val="23"/>
                                                        </w:rPr>
                                                      </w:pPr>
                                                      <w:r>
                                                        <w:rPr>
                                                          <w:rFonts w:ascii="Arial" w:hAnsi="Arial" w:cs="Arial"/>
                                                          <w:color w:val="070707"/>
                                                          <w:sz w:val="24"/>
                                                          <w:szCs w:val="24"/>
                                                        </w:rPr>
                                                        <w:t>30 Molesworth Street</w:t>
                                                      </w:r>
                                                    </w:p>
                                                    <w:p w14:paraId="0E7C826F" w14:textId="77777777" w:rsidR="0066791C" w:rsidRDefault="0066791C" w:rsidP="00C81485">
                                                      <w:pPr>
                                                        <w:pStyle w:val="NormalWeb"/>
                                                        <w:rPr>
                                                          <w:rFonts w:ascii="Arial" w:hAnsi="Arial" w:cs="Arial"/>
                                                          <w:sz w:val="23"/>
                                                          <w:szCs w:val="23"/>
                                                        </w:rPr>
                                                      </w:pPr>
                                                      <w:r>
                                                        <w:rPr>
                                                          <w:rFonts w:ascii="Arial" w:hAnsi="Arial" w:cs="Arial"/>
                                                          <w:color w:val="070707"/>
                                                          <w:sz w:val="24"/>
                                                          <w:szCs w:val="24"/>
                                                        </w:rPr>
                                                        <w:t>Dublin 2</w:t>
                                                      </w:r>
                                                    </w:p>
                                                    <w:p w14:paraId="59A4A7DA"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1CC833A2" w14:textId="77777777" w:rsidR="0066791C" w:rsidRDefault="0066791C" w:rsidP="00C81485">
                                                      <w:pPr>
                                                        <w:pStyle w:val="NormalWeb"/>
                                                        <w:rPr>
                                                          <w:rFonts w:ascii="Arial" w:hAnsi="Arial" w:cs="Arial"/>
                                                          <w:sz w:val="23"/>
                                                          <w:szCs w:val="23"/>
                                                        </w:rPr>
                                                      </w:pPr>
                                                      <w:r>
                                                        <w:rPr>
                                                          <w:rStyle w:val="Strong"/>
                                                          <w:rFonts w:ascii="Arial" w:hAnsi="Arial" w:cs="Arial"/>
                                                          <w:color w:val="070707"/>
                                                          <w:sz w:val="24"/>
                                                          <w:szCs w:val="24"/>
                                                        </w:rPr>
                                                        <w:t xml:space="preserve">Tel: </w:t>
                                                      </w:r>
                                                      <w:r>
                                                        <w:rPr>
                                                          <w:rFonts w:ascii="Arial" w:hAnsi="Arial" w:cs="Arial"/>
                                                          <w:color w:val="070707"/>
                                                          <w:sz w:val="24"/>
                                                          <w:szCs w:val="24"/>
                                                        </w:rPr>
                                                        <w:t>+353 1 611 4400</w:t>
                                                      </w:r>
                                                    </w:p>
                                                    <w:p w14:paraId="477194BC" w14:textId="77777777" w:rsidR="0066791C" w:rsidRDefault="0066791C" w:rsidP="00C81485">
                                                      <w:pPr>
                                                        <w:pStyle w:val="NormalWeb"/>
                                                        <w:rPr>
                                                          <w:rFonts w:ascii="Arial" w:hAnsi="Arial" w:cs="Arial"/>
                                                          <w:sz w:val="23"/>
                                                          <w:szCs w:val="23"/>
                                                        </w:rPr>
                                                      </w:pPr>
                                                      <w:r>
                                                        <w:rPr>
                                                          <w:rStyle w:val="Strong"/>
                                                          <w:rFonts w:ascii="Arial" w:hAnsi="Arial" w:cs="Arial"/>
                                                          <w:color w:val="070707"/>
                                                          <w:sz w:val="24"/>
                                                          <w:szCs w:val="24"/>
                                                        </w:rPr>
                                                        <w:t xml:space="preserve">Mail: </w:t>
                                                      </w:r>
                                                      <w:hyperlink r:id="rId68" w:history="1">
                                                        <w:r>
                                                          <w:rPr>
                                                            <w:rStyle w:val="Hyperlink"/>
                                                            <w:rFonts w:ascii="Arial" w:hAnsi="Arial" w:cs="Arial"/>
                                                            <w:color w:val="070707"/>
                                                            <w:sz w:val="24"/>
                                                            <w:szCs w:val="24"/>
                                                          </w:rPr>
                                                          <w:t>info@clerkinlynch.com</w:t>
                                                        </w:r>
                                                      </w:hyperlink>
                                                      <w:r>
                                                        <w:rPr>
                                                          <w:rFonts w:ascii="Arial" w:hAnsi="Arial" w:cs="Arial"/>
                                                          <w:color w:val="070707"/>
                                                          <w:sz w:val="24"/>
                                                          <w:szCs w:val="24"/>
                                                        </w:rPr>
                                                        <w:t> </w:t>
                                                      </w:r>
                                                    </w:p>
                                                    <w:p w14:paraId="6B63C3B1"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6D573D82" w14:textId="77777777" w:rsidR="0066791C" w:rsidRDefault="0066791C" w:rsidP="00C81485">
                                                      <w:pPr>
                                                        <w:pStyle w:val="NormalWeb"/>
                                                        <w:rPr>
                                                          <w:rFonts w:ascii="Arial" w:hAnsi="Arial" w:cs="Arial"/>
                                                          <w:sz w:val="23"/>
                                                          <w:szCs w:val="23"/>
                                                        </w:rPr>
                                                      </w:pPr>
                                                      <w:r>
                                                        <w:rPr>
                                                          <w:rFonts w:ascii="Lato" w:hAnsi="Lato" w:cs="Arial"/>
                                                          <w:color w:val="000000"/>
                                                          <w:sz w:val="24"/>
                                                          <w:szCs w:val="24"/>
                                                        </w:rPr>
                                                        <w:t>Clerkin Lynch LLP is authorised by the Legal Services Regulatory Authority to operate as a Limited Liability Partnership pursuant to section 125 of the Legal Services Regulation Act 2015.</w:t>
                                                      </w:r>
                                                    </w:p>
                                                    <w:p w14:paraId="46DF86C2"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084194ED" w14:textId="77777777" w:rsidR="0066791C" w:rsidRDefault="0066791C" w:rsidP="00C81485">
                                                      <w:pPr>
                                                        <w:pStyle w:val="NormalWeb"/>
                                                        <w:rPr>
                                                          <w:rFonts w:ascii="Arial" w:hAnsi="Arial" w:cs="Arial"/>
                                                          <w:sz w:val="23"/>
                                                          <w:szCs w:val="23"/>
                                                        </w:rPr>
                                                      </w:pPr>
                                                      <w:r>
                                                        <w:rPr>
                                                          <w:rFonts w:ascii="Arial" w:hAnsi="Arial" w:cs="Arial"/>
                                                          <w:color w:val="070707"/>
                                                          <w:sz w:val="24"/>
                                                          <w:szCs w:val="24"/>
                                                        </w:rPr>
                                                        <w:t>You are receiving this ezine as you are a connection of Mark Browne, the head of the Asset Management and Investment Funds Department in Clerkin Lynch LLP and we thought you might find this update pertaining to Irish funds useful. We can continue to send it to you on a quarterly basis on a complimentary basis or remove you as you prefer.</w:t>
                                                      </w:r>
                                                    </w:p>
                                                    <w:p w14:paraId="56FAF068" w14:textId="77777777" w:rsidR="0066791C" w:rsidRDefault="0066791C" w:rsidP="00C81485">
                                                      <w:pPr>
                                                        <w:pStyle w:val="NormalWeb"/>
                                                        <w:rPr>
                                                          <w:rFonts w:ascii="Arial" w:hAnsi="Arial" w:cs="Arial"/>
                                                          <w:sz w:val="23"/>
                                                          <w:szCs w:val="23"/>
                                                        </w:rPr>
                                                      </w:pPr>
                                                      <w:r>
                                                        <w:rPr>
                                                          <w:rFonts w:ascii="Arial" w:hAnsi="Arial" w:cs="Arial"/>
                                                          <w:sz w:val="23"/>
                                                          <w:szCs w:val="23"/>
                                                        </w:rPr>
                                                        <w:t> </w:t>
                                                      </w:r>
                                                    </w:p>
                                                    <w:p w14:paraId="73E5BB57" w14:textId="77777777" w:rsidR="0066791C" w:rsidRDefault="0066791C" w:rsidP="00C81485">
                                                      <w:pPr>
                                                        <w:pStyle w:val="NormalWeb"/>
                                                        <w:rPr>
                                                          <w:rFonts w:ascii="Arial" w:hAnsi="Arial" w:cs="Arial"/>
                                                          <w:sz w:val="23"/>
                                                          <w:szCs w:val="23"/>
                                                        </w:rPr>
                                                      </w:pPr>
                                                      <w:r>
                                                        <w:rPr>
                                                          <w:rFonts w:ascii="Lato" w:hAnsi="Lato" w:cs="Arial"/>
                                                          <w:color w:val="000000"/>
                                                          <w:sz w:val="24"/>
                                                          <w:szCs w:val="24"/>
                                                        </w:rPr>
                                                        <w:t xml:space="preserve">Please confirm if you would like to continue to receive this publication on a quarterly </w:t>
                                                      </w:r>
                                                      <w:proofErr w:type="gramStart"/>
                                                      <w:r>
                                                        <w:rPr>
                                                          <w:rFonts w:ascii="Lato" w:hAnsi="Lato" w:cs="Arial"/>
                                                          <w:color w:val="000000"/>
                                                          <w:sz w:val="24"/>
                                                          <w:szCs w:val="24"/>
                                                        </w:rPr>
                                                        <w:t>basis</w:t>
                                                      </w:r>
                                                      <w:proofErr w:type="gramEnd"/>
                                                      <w:r>
                                                        <w:rPr>
                                                          <w:rFonts w:ascii="Lato" w:hAnsi="Lato" w:cs="Arial"/>
                                                          <w:color w:val="000000"/>
                                                          <w:sz w:val="24"/>
                                                          <w:szCs w:val="24"/>
                                                        </w:rPr>
                                                        <w:t xml:space="preserve"> please confirm by clicking one of the options here. </w:t>
                                                      </w:r>
                                                    </w:p>
                                                  </w:tc>
                                                </w:tr>
                                                <w:tr w:rsidR="0066791C" w14:paraId="46B67CBB" w14:textId="77777777" w:rsidTr="00C81485">
                                                  <w:trPr>
                                                    <w:trHeight w:val="105"/>
                                                  </w:trPr>
                                                  <w:tc>
                                                    <w:tcPr>
                                                      <w:tcW w:w="0" w:type="auto"/>
                                                      <w:vAlign w:val="center"/>
                                                      <w:hideMark/>
                                                    </w:tcPr>
                                                    <w:p w14:paraId="705D4F42" w14:textId="77777777" w:rsidR="0066791C" w:rsidRDefault="0066791C" w:rsidP="00C81485">
                                                      <w:pPr>
                                                        <w:spacing w:line="105" w:lineRule="exact"/>
                                                        <w:rPr>
                                                          <w:rFonts w:eastAsia="Times New Roman"/>
                                                          <w:sz w:val="11"/>
                                                          <w:szCs w:val="11"/>
                                                        </w:rPr>
                                                      </w:pPr>
                                                      <w:r>
                                                        <w:rPr>
                                                          <w:rFonts w:eastAsia="Times New Roman"/>
                                                          <w:sz w:val="11"/>
                                                          <w:szCs w:val="11"/>
                                                        </w:rPr>
                                                        <w:softHyphen/>
                                                      </w:r>
                                                    </w:p>
                                                  </w:tc>
                                                </w:tr>
                                              </w:tbl>
                                              <w:p w14:paraId="61DBDF2F" w14:textId="77777777" w:rsidR="0066791C" w:rsidRDefault="0066791C" w:rsidP="00C81485">
                                                <w:pPr>
                                                  <w:rPr>
                                                    <w:rFonts w:ascii="Times New Roman" w:eastAsia="Times New Roman" w:hAnsi="Times New Roman" w:cs="Times New Roman"/>
                                                    <w:color w:val="auto"/>
                                                    <w:sz w:val="20"/>
                                                    <w:szCs w:val="20"/>
                                                  </w:rPr>
                                                </w:pPr>
                                              </w:p>
                                            </w:tc>
                                          </w:tr>
                                          <w:tr w:rsidR="0066791C" w14:paraId="6CEE17F2" w14:textId="77777777" w:rsidTr="00C81485">
                                            <w:tc>
                                              <w:tcPr>
                                                <w:tcW w:w="0" w:type="auto"/>
                                                <w:vAlign w:val="center"/>
                                                <w:hideMark/>
                                              </w:tcPr>
                                              <w:tbl>
                                                <w:tblPr>
                                                  <w:tblW w:w="3225" w:type="dxa"/>
                                                  <w:jc w:val="center"/>
                                                  <w:tblCellMar>
                                                    <w:left w:w="0" w:type="dxa"/>
                                                    <w:right w:w="0" w:type="dxa"/>
                                                  </w:tblCellMar>
                                                  <w:tblLook w:val="04A0" w:firstRow="1" w:lastRow="0" w:firstColumn="1" w:lastColumn="0" w:noHBand="0" w:noVBand="1"/>
                                                </w:tblPr>
                                                <w:tblGrid>
                                                  <w:gridCol w:w="3270"/>
                                                </w:tblGrid>
                                                <w:tr w:rsidR="0066791C" w14:paraId="01C8E468" w14:textId="77777777" w:rsidTr="00C81485">
                                                  <w:trPr>
                                                    <w:trHeight w:val="225"/>
                                                    <w:jc w:val="center"/>
                                                  </w:trPr>
                                                  <w:tc>
                                                    <w:tcPr>
                                                      <w:tcW w:w="0" w:type="auto"/>
                                                      <w:vAlign w:val="center"/>
                                                      <w:hideMark/>
                                                    </w:tcPr>
                                                    <w:p w14:paraId="71165BB3"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7A92BB07" w14:textId="77777777" w:rsidTr="00C81485">
                                                  <w:trPr>
                                                    <w:trHeight w:val="225"/>
                                                    <w:jc w:val="center"/>
                                                  </w:trPr>
                                                  <w:tc>
                                                    <w:tcPr>
                                                      <w:tcW w:w="0" w:type="auto"/>
                                                      <w:vAlign w:val="center"/>
                                                    </w:tcPr>
                                                    <w:p w14:paraId="12EF1F5C" w14:textId="77777777" w:rsidR="0066791C" w:rsidRDefault="0066791C" w:rsidP="00C81485">
                                                      <w:pPr>
                                                        <w:spacing w:line="225" w:lineRule="exact"/>
                                                        <w:rPr>
                                                          <w:rFonts w:eastAsia="Times New Roman"/>
                                                          <w:sz w:val="23"/>
                                                          <w:szCs w:val="23"/>
                                                        </w:rPr>
                                                      </w:pPr>
                                                    </w:p>
                                                  </w:tc>
                                                </w:tr>
                                                <w:tr w:rsidR="0066791C" w14:paraId="18E59BDE" w14:textId="77777777" w:rsidTr="00C81485">
                                                  <w:trPr>
                                                    <w:trHeight w:val="300"/>
                                                    <w:jc w:val="center"/>
                                                  </w:trPr>
                                                  <w:tc>
                                                    <w:tcPr>
                                                      <w:tcW w:w="0" w:type="auto"/>
                                                      <w:hideMark/>
                                                    </w:tcPr>
                                                    <w:p w14:paraId="6A1DEBA2" w14:textId="77777777" w:rsidR="0066791C" w:rsidRDefault="0066791C" w:rsidP="00C81485">
                                                      <w:pPr>
                                                        <w:jc w:val="center"/>
                                                        <w:rPr>
                                                          <w:rFonts w:ascii="Arial" w:eastAsia="Times New Roman" w:hAnsi="Arial" w:cs="Arial"/>
                                                          <w:sz w:val="23"/>
                                                          <w:szCs w:val="23"/>
                                                        </w:rPr>
                                                      </w:pPr>
                                                      <w:r>
                                                        <w:rPr>
                                                          <w:rFonts w:ascii="Arial" w:eastAsia="Times New Roman" w:hAnsi="Arial" w:cs="Arial"/>
                                                          <w:noProof/>
                                                          <w:sz w:val="23"/>
                                                          <w:szCs w:val="23"/>
                                                        </w:rPr>
                                                        <mc:AlternateContent>
                                                          <mc:Choice Requires="wps">
                                                            <w:drawing>
                                                              <wp:inline distT="0" distB="0" distL="0" distR="0" wp14:anchorId="0F578283" wp14:editId="2B36A77E">
                                                                <wp:extent cx="2057400" cy="387985"/>
                                                                <wp:effectExtent l="0" t="0" r="19050" b="12065"/>
                                                                <wp:docPr id="17" name="Rectangle: Rounded Corners 17">
                                                                  <a:hlinkClick xmlns:a="http://schemas.openxmlformats.org/drawingml/2006/main" r:id="rId6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7985"/>
                                                                        </a:xfrm>
                                                                        <a:prstGeom prst="roundRect">
                                                                          <a:avLst>
                                                                            <a:gd name="adj" fmla="val 4171"/>
                                                                          </a:avLst>
                                                                        </a:prstGeom>
                                                                        <a:solidFill>
                                                                          <a:srgbClr val="FFFFFF">
                                                                            <a:alpha val="0"/>
                                                                          </a:srgbClr>
                                                                        </a:solidFill>
                                                                        <a:ln w="9525">
                                                                          <a:solidFill>
                                                                            <a:srgbClr val="070707"/>
                                                                          </a:solidFill>
                                                                          <a:round/>
                                                                          <a:headEnd/>
                                                                          <a:tailEnd/>
                                                                        </a:ln>
                                                                      </wps:spPr>
                                                                      <wps:txbx>
                                                                        <w:txbxContent>
                                                                          <w:p w14:paraId="3CD01EF3"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69" w:history="1">
                                                                              <w:r w:rsidRPr="0050779F">
                                                                                <w:rPr>
                                                                                  <w:rStyle w:val="Hyperlink"/>
                                                                                  <w:rFonts w:ascii="Times New Roman" w:hAnsi="Times New Roman" w:cs="Times New Roman"/>
                                                                                  <w:color w:val="000000" w:themeColor="text1"/>
                                                                                  <w:sz w:val="27"/>
                                                                                  <w:szCs w:val="27"/>
                                                                                </w:rPr>
                                                                                <w:t>Receive </w:t>
                                                                              </w:r>
                                                                            </w:hyperlink>
                                                                          </w:p>
                                                                        </w:txbxContent>
                                                                      </wps:txbx>
                                                                      <wps:bodyPr rot="0" vert="horz" wrap="square" lIns="91440" tIns="45720" rIns="91440" bIns="45720" anchor="ctr" anchorCtr="0" upright="1">
                                                                        <a:noAutofit/>
                                                                      </wps:bodyPr>
                                                                    </wps:wsp>
                                                                  </a:graphicData>
                                                                </a:graphic>
                                                              </wp:inline>
                                                            </w:drawing>
                                                          </mc:Choice>
                                                          <mc:Fallback>
                                                            <w:pict>
                                                              <v:roundrect w14:anchorId="0F578283" id="Rectangle: Rounded Corners 17" o:spid="_x0000_s1029" href="https://www.clerkinlynch.com/contact-us/" style="width:162pt;height:30.55pt;visibility:visible;mso-wrap-style:square;mso-left-percent:-10001;mso-top-percent:-10001;mso-position-horizontal:absolute;mso-position-horizontal-relative:char;mso-position-vertical:absolute;mso-position-vertical-relative:line;mso-left-percent:-10001;mso-top-percent:-10001;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" o:button="t" strokecolor="#070707">
                                                                <v:fill opacity="0" o:detectmouseclick="t"/>
                                                                <v:textbox>
                                                                  <w:txbxContent>
                                                                    <w:p w14:paraId="3CD01EF3"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70" w:history="1">
                                                                        <w:r w:rsidRPr="0050779F">
                                                                          <w:rPr>
                                                                            <w:rStyle w:val="Hyperlink"/>
                                                                            <w:rFonts w:ascii="Times New Roman" w:hAnsi="Times New Roman" w:cs="Times New Roman"/>
                                                                            <w:color w:val="000000" w:themeColor="text1"/>
                                                                            <w:sz w:val="27"/>
                                                                            <w:szCs w:val="27"/>
                                                                          </w:rPr>
                                                                          <w:t>Receive </w:t>
                                                                        </w:r>
                                                                      </w:hyperlink>
                                                                    </w:p>
                                                                  </w:txbxContent>
                                                                </v:textbox>
                                                                <w10:anchorlock/>
                                                              </v:roundrect>
                                                            </w:pict>
                                                          </mc:Fallback>
                                                        </mc:AlternateContent>
                                                      </w:r>
                                                    </w:p>
                                                  </w:tc>
                                                </w:tr>
                                                <w:tr w:rsidR="0066791C" w14:paraId="02C602BD" w14:textId="77777777" w:rsidTr="00C81485">
                                                  <w:trPr>
                                                    <w:trHeight w:val="225"/>
                                                    <w:jc w:val="center"/>
                                                  </w:trPr>
                                                  <w:tc>
                                                    <w:tcPr>
                                                      <w:tcW w:w="0" w:type="auto"/>
                                                      <w:vAlign w:val="center"/>
                                                      <w:hideMark/>
                                                    </w:tcPr>
                                                    <w:p w14:paraId="3B994A59"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0163CE4D"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768F9801" w14:textId="77777777" w:rsidTr="00C81485">
                                            <w:tc>
                                              <w:tcPr>
                                                <w:tcW w:w="0" w:type="auto"/>
                                                <w:vAlign w:val="center"/>
                                                <w:hideMark/>
                                              </w:tcPr>
                                              <w:tbl>
                                                <w:tblPr>
                                                  <w:tblW w:w="3225" w:type="dxa"/>
                                                  <w:jc w:val="center"/>
                                                  <w:tblCellMar>
                                                    <w:left w:w="0" w:type="dxa"/>
                                                    <w:right w:w="0" w:type="dxa"/>
                                                  </w:tblCellMar>
                                                  <w:tblLook w:val="04A0" w:firstRow="1" w:lastRow="0" w:firstColumn="1" w:lastColumn="0" w:noHBand="0" w:noVBand="1"/>
                                                </w:tblPr>
                                                <w:tblGrid>
                                                  <w:gridCol w:w="3270"/>
                                                </w:tblGrid>
                                                <w:tr w:rsidR="0066791C" w14:paraId="3EDDC96F" w14:textId="77777777" w:rsidTr="00C81485">
                                                  <w:trPr>
                                                    <w:trHeight w:val="225"/>
                                                    <w:jc w:val="center"/>
                                                  </w:trPr>
                                                  <w:tc>
                                                    <w:tcPr>
                                                      <w:tcW w:w="0" w:type="auto"/>
                                                      <w:vAlign w:val="center"/>
                                                      <w:hideMark/>
                                                    </w:tcPr>
                                                    <w:p w14:paraId="051983B1" w14:textId="77777777" w:rsidR="0066791C" w:rsidRDefault="0066791C" w:rsidP="00C81485">
                                                      <w:pPr>
                                                        <w:spacing w:line="225" w:lineRule="exact"/>
                                                        <w:rPr>
                                                          <w:rFonts w:eastAsia="Times New Roman"/>
                                                          <w:sz w:val="23"/>
                                                          <w:szCs w:val="23"/>
                                                        </w:rPr>
                                                      </w:pPr>
                                                      <w:r>
                                                        <w:rPr>
                                                          <w:rFonts w:eastAsia="Times New Roman"/>
                                                          <w:sz w:val="23"/>
                                                          <w:szCs w:val="23"/>
                                                        </w:rPr>
                                                        <w:softHyphen/>
                                                      </w:r>
                                                    </w:p>
                                                  </w:tc>
                                                </w:tr>
                                                <w:tr w:rsidR="0066791C" w14:paraId="65A4DAD5" w14:textId="77777777" w:rsidTr="00C81485">
                                                  <w:trPr>
                                                    <w:trHeight w:val="300"/>
                                                    <w:jc w:val="center"/>
                                                  </w:trPr>
                                                  <w:tc>
                                                    <w:tcPr>
                                                      <w:tcW w:w="0" w:type="auto"/>
                                                      <w:hideMark/>
                                                    </w:tcPr>
                                                    <w:p w14:paraId="5D8580A3" w14:textId="77777777" w:rsidR="0066791C" w:rsidRDefault="0066791C" w:rsidP="00C81485">
                                                      <w:pPr>
                                                        <w:jc w:val="center"/>
                                                        <w:rPr>
                                                          <w:rFonts w:ascii="Arial" w:eastAsia="Times New Roman" w:hAnsi="Arial" w:cs="Arial"/>
                                                          <w:sz w:val="23"/>
                                                          <w:szCs w:val="23"/>
                                                        </w:rPr>
                                                      </w:pPr>
                                                      <w:r>
                                                        <w:rPr>
                                                          <w:rFonts w:ascii="Arial" w:eastAsia="Times New Roman" w:hAnsi="Arial" w:cs="Arial"/>
                                                          <w:noProof/>
                                                          <w:sz w:val="23"/>
                                                          <w:szCs w:val="23"/>
                                                        </w:rPr>
                                                        <mc:AlternateContent>
                                                          <mc:Choice Requires="wps">
                                                            <w:drawing>
                                                              <wp:inline distT="0" distB="0" distL="0" distR="0" wp14:anchorId="6AC466AF" wp14:editId="0BA44695">
                                                                <wp:extent cx="2057400" cy="428625"/>
                                                                <wp:effectExtent l="0" t="0" r="19050" b="28575"/>
                                                                <wp:docPr id="16" name="Rectangle: Rounded Corners 16">
                                                                  <a:hlinkClick xmlns:a="http://schemas.openxmlformats.org/drawingml/2006/main" r:id="rId6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28625"/>
                                                                        </a:xfrm>
                                                                        <a:prstGeom prst="roundRect">
                                                                          <a:avLst>
                                                                            <a:gd name="adj" fmla="val 0"/>
                                                                          </a:avLst>
                                                                        </a:prstGeom>
                                                                        <a:solidFill>
                                                                          <a:srgbClr val="FFFFFF">
                                                                            <a:alpha val="0"/>
                                                                          </a:srgbClr>
                                                                        </a:solidFill>
                                                                        <a:ln w="9525">
                                                                          <a:solidFill>
                                                                            <a:srgbClr val="070707"/>
                                                                          </a:solidFill>
                                                                          <a:round/>
                                                                          <a:headEnd/>
                                                                          <a:tailEnd/>
                                                                        </a:ln>
                                                                      </wps:spPr>
                                                                      <wps:txbx>
                                                                        <w:txbxContent>
                                                                          <w:p w14:paraId="1299DE36"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71" w:history="1">
                                                                              <w:r w:rsidRPr="0050779F">
                                                                                <w:rPr>
                                                                                  <w:rStyle w:val="Hyperlink"/>
                                                                                  <w:rFonts w:ascii="Times New Roman" w:hAnsi="Times New Roman" w:cs="Times New Roman"/>
                                                                                  <w:color w:val="000000" w:themeColor="text1"/>
                                                                                  <w:sz w:val="27"/>
                                                                                  <w:szCs w:val="27"/>
                                                                                </w:rPr>
                                                                                <w:t>Unsubscribe</w:t>
                                                                              </w:r>
                                                                            </w:hyperlink>
                                                                          </w:p>
                                                                        </w:txbxContent>
                                                                      </wps:txbx>
                                                                      <wps:bodyPr rot="0" vert="horz" wrap="square" lIns="91440" tIns="45720" rIns="91440" bIns="45720" anchor="ctr" anchorCtr="0" upright="1">
                                                                        <a:noAutofit/>
                                                                      </wps:bodyPr>
                                                                    </wps:wsp>
                                                                  </a:graphicData>
                                                                </a:graphic>
                                                              </wp:inline>
                                                            </w:drawing>
                                                          </mc:Choice>
                                                          <mc:Fallback>
                                                            <w:pict>
                                                              <v:roundrect w14:anchorId="6AC466AF" id="Rectangle: Rounded Corners 16" o:spid="_x0000_s1030" href="https://www.clerkinlynch.com/contact-us/" style="width:162pt;height:33.7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" o:button="t" strokecolor="#070707">
                                                                <v:fill opacity="0" o:detectmouseclick="t"/>
                                                                <v:textbox>
                                                                  <w:txbxContent>
                                                                    <w:p w14:paraId="1299DE36" w14:textId="77777777" w:rsidR="0066791C" w:rsidRPr="0050779F" w:rsidRDefault="0066791C" w:rsidP="0066791C">
                                                                      <w:pPr>
                                                                        <w:pStyle w:val="NormalWeb"/>
                                                                        <w:jc w:val="center"/>
                                                                        <w:rPr>
                                                                          <w:rFonts w:ascii="Times New Roman" w:hAnsi="Times New Roman" w:cs="Times New Roman"/>
                                                                          <w:color w:val="000000" w:themeColor="text1"/>
                                                                          <w:sz w:val="27"/>
                                                                          <w:szCs w:val="27"/>
                                                                        </w:rPr>
                                                                      </w:pPr>
                                                                      <w:hyperlink r:id="rId72" w:history="1">
                                                                        <w:r w:rsidRPr="0050779F">
                                                                          <w:rPr>
                                                                            <w:rStyle w:val="Hyperlink"/>
                                                                            <w:rFonts w:ascii="Times New Roman" w:hAnsi="Times New Roman" w:cs="Times New Roman"/>
                                                                            <w:color w:val="000000" w:themeColor="text1"/>
                                                                            <w:sz w:val="27"/>
                                                                            <w:szCs w:val="27"/>
                                                                          </w:rPr>
                                                                          <w:t>Unsubscribe</w:t>
                                                                        </w:r>
                                                                      </w:hyperlink>
                                                                    </w:p>
                                                                  </w:txbxContent>
                                                                </v:textbox>
                                                                <w10:anchorlock/>
                                                              </v:roundrect>
                                                            </w:pict>
                                                          </mc:Fallback>
                                                        </mc:AlternateContent>
                                                      </w:r>
                                                    </w:p>
                                                  </w:tc>
                                                </w:tr>
                                                <w:tr w:rsidR="0066791C" w14:paraId="4D396000" w14:textId="77777777" w:rsidTr="00C81485">
                                                  <w:trPr>
                                                    <w:trHeight w:val="225"/>
                                                    <w:jc w:val="center"/>
                                                  </w:trPr>
                                                  <w:tc>
                                                    <w:tcPr>
                                                      <w:tcW w:w="0" w:type="auto"/>
                                                      <w:vAlign w:val="center"/>
                                                      <w:hideMark/>
                                                    </w:tcPr>
                                                    <w:p w14:paraId="006C139F" w14:textId="77777777" w:rsidR="0066791C" w:rsidRDefault="0066791C" w:rsidP="00C81485">
                                                      <w:pPr>
                                                        <w:spacing w:line="225" w:lineRule="exact"/>
                                                        <w:rPr>
                                                          <w:rFonts w:eastAsia="Times New Roman"/>
                                                          <w:sz w:val="23"/>
                                                          <w:szCs w:val="23"/>
                                                        </w:rPr>
                                                      </w:pPr>
                                                      <w:r>
                                                        <w:rPr>
                                                          <w:rFonts w:eastAsia="Times New Roman"/>
                                                          <w:sz w:val="23"/>
                                                          <w:szCs w:val="23"/>
                                                        </w:rPr>
                                                        <w:softHyphen/>
                                                      </w:r>
                                                    </w:p>
                                                  </w:tc>
                                                </w:tr>
                                              </w:tbl>
                                              <w:p w14:paraId="2D24C468" w14:textId="77777777" w:rsidR="0066791C" w:rsidRDefault="0066791C" w:rsidP="00C81485">
                                                <w:pPr>
                                                  <w:jc w:val="center"/>
                                                  <w:rPr>
                                                    <w:rFonts w:ascii="Times New Roman" w:eastAsia="Times New Roman" w:hAnsi="Times New Roman" w:cs="Times New Roman"/>
                                                    <w:color w:val="auto"/>
                                                    <w:sz w:val="20"/>
                                                    <w:szCs w:val="20"/>
                                                  </w:rPr>
                                                </w:pPr>
                                              </w:p>
                                            </w:tc>
                                          </w:tr>
                                        </w:tbl>
                                        <w:p w14:paraId="7DC7507A"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62674ABC" w14:textId="77777777" w:rsidR="0066791C" w:rsidRDefault="0066791C" w:rsidP="00C81485">
                                          <w:pPr>
                                            <w:spacing w:line="15" w:lineRule="exact"/>
                                            <w:rPr>
                                              <w:rFonts w:eastAsia="Times New Roman"/>
                                              <w:sz w:val="2"/>
                                              <w:szCs w:val="2"/>
                                            </w:rPr>
                                          </w:pPr>
                                          <w:r>
                                            <w:rPr>
                                              <w:rFonts w:eastAsia="Times New Roman"/>
                                              <w:sz w:val="2"/>
                                              <w:szCs w:val="2"/>
                                            </w:rPr>
                                            <w:lastRenderedPageBreak/>
                                            <w:softHyphen/>
                                            <w:t xml:space="preserve"> </w:t>
                                          </w:r>
                                        </w:p>
                                      </w:tc>
                                    </w:tr>
                                  </w:tbl>
                                  <w:p w14:paraId="4CB4C013" w14:textId="77777777" w:rsidR="0066791C" w:rsidRDefault="0066791C" w:rsidP="00C81485">
                                    <w:pPr>
                                      <w:rPr>
                                        <w:rFonts w:ascii="Times New Roman" w:eastAsia="Times New Roman" w:hAnsi="Times New Roman" w:cs="Times New Roman"/>
                                        <w:color w:val="auto"/>
                                        <w:sz w:val="20"/>
                                        <w:szCs w:val="20"/>
                                      </w:rPr>
                                    </w:pPr>
                                  </w:p>
                                </w:tc>
                              </w:tr>
                            </w:tbl>
                            <w:p w14:paraId="2EC30268" w14:textId="77777777" w:rsidR="0066791C" w:rsidRDefault="0066791C" w:rsidP="00C81485">
                              <w:pPr>
                                <w:rPr>
                                  <w:rFonts w:ascii="Times New Roman" w:eastAsia="Times New Roman" w:hAnsi="Times New Roman" w:cs="Times New Roman"/>
                                  <w:color w:val="auto"/>
                                  <w:sz w:val="20"/>
                                  <w:szCs w:val="20"/>
                                </w:rPr>
                              </w:pPr>
                            </w:p>
                          </w:tc>
                        </w:tr>
                        <w:tr w:rsidR="0066791C" w14:paraId="118C40B4" w14:textId="77777777" w:rsidTr="00C81485">
                          <w:trPr>
                            <w:trHeight w:val="300"/>
                            <w:jc w:val="center"/>
                          </w:trPr>
                          <w:tc>
                            <w:tcPr>
                              <w:tcW w:w="0" w:type="auto"/>
                              <w:shd w:val="clear" w:color="auto" w:fill="FFFFFF"/>
                              <w:vAlign w:val="center"/>
                              <w:hideMark/>
                            </w:tcPr>
                            <w:p w14:paraId="56F1B3D1" w14:textId="77777777" w:rsidR="0066791C" w:rsidRDefault="0066791C" w:rsidP="00C81485">
                              <w:pPr>
                                <w:spacing w:line="300" w:lineRule="exact"/>
                                <w:rPr>
                                  <w:rFonts w:eastAsia="Times New Roman"/>
                                  <w:sz w:val="30"/>
                                  <w:szCs w:val="30"/>
                                </w:rPr>
                              </w:pPr>
                              <w:r>
                                <w:rPr>
                                  <w:rFonts w:eastAsia="Times New Roman"/>
                                  <w:sz w:val="30"/>
                                  <w:szCs w:val="30"/>
                                </w:rPr>
                                <w:lastRenderedPageBreak/>
                                <w:softHyphen/>
                              </w:r>
                            </w:p>
                          </w:tc>
                        </w:tr>
                      </w:tbl>
                      <w:p w14:paraId="4C9B02D2" w14:textId="77777777" w:rsidR="0066791C" w:rsidRDefault="0066791C" w:rsidP="00C81485">
                        <w:pPr>
                          <w:jc w:val="center"/>
                          <w:rPr>
                            <w:rFonts w:ascii="Times New Roman" w:eastAsia="Times New Roman" w:hAnsi="Times New Roman" w:cs="Times New Roman"/>
                            <w:color w:val="auto"/>
                            <w:sz w:val="20"/>
                            <w:szCs w:val="20"/>
                          </w:rPr>
                        </w:pPr>
                      </w:p>
                    </w:tc>
                  </w:tr>
                  <w:tr w:rsidR="0066791C" w14:paraId="70DE602B" w14:textId="77777777" w:rsidTr="00C81485">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66791C" w14:paraId="4793177F" w14:textId="77777777" w:rsidTr="00C81485">
                          <w:trPr>
                            <w:trHeight w:val="300"/>
                            <w:jc w:val="center"/>
                          </w:trPr>
                          <w:tc>
                            <w:tcPr>
                              <w:tcW w:w="0" w:type="auto"/>
                              <w:shd w:val="clear" w:color="auto" w:fill="FFFFFF"/>
                              <w:vAlign w:val="center"/>
                              <w:hideMark/>
                            </w:tcPr>
                            <w:p w14:paraId="22919F25" w14:textId="77777777" w:rsidR="0066791C" w:rsidRDefault="0066791C" w:rsidP="00C81485">
                              <w:pPr>
                                <w:spacing w:line="300" w:lineRule="exact"/>
                                <w:rPr>
                                  <w:rFonts w:eastAsia="Times New Roman"/>
                                  <w:sz w:val="30"/>
                                  <w:szCs w:val="30"/>
                                </w:rPr>
                              </w:pPr>
                              <w:r>
                                <w:rPr>
                                  <w:rFonts w:eastAsia="Times New Roman"/>
                                  <w:sz w:val="30"/>
                                  <w:szCs w:val="30"/>
                                </w:rPr>
                                <w:lastRenderedPageBreak/>
                                <w:softHyphen/>
                              </w:r>
                            </w:p>
                          </w:tc>
                        </w:tr>
                        <w:tr w:rsidR="0066791C" w14:paraId="1FAB7654" w14:textId="77777777" w:rsidTr="00C81485">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66791C" w14:paraId="5A4C938D" w14:textId="77777777" w:rsidTr="00C81485">
                                <w:tc>
                                  <w:tcPr>
                                    <w:tcW w:w="5000" w:type="pct"/>
                                    <w:hideMark/>
                                  </w:tcPr>
                                  <w:tbl>
                                    <w:tblPr>
                                      <w:tblW w:w="5000" w:type="pct"/>
                                      <w:tblCellMar>
                                        <w:left w:w="0" w:type="dxa"/>
                                        <w:right w:w="0" w:type="dxa"/>
                                      </w:tblCellMar>
                                      <w:tblLook w:val="04A0" w:firstRow="1" w:lastRow="0" w:firstColumn="1" w:lastColumn="0" w:noHBand="0" w:noVBand="1"/>
                                    </w:tblPr>
                                    <w:tblGrid>
                                      <w:gridCol w:w="225"/>
                                      <w:gridCol w:w="8550"/>
                                      <w:gridCol w:w="225"/>
                                    </w:tblGrid>
                                    <w:tr w:rsidR="0066791C" w14:paraId="75D7D6F3" w14:textId="77777777" w:rsidTr="00C81485">
                                      <w:tc>
                                        <w:tcPr>
                                          <w:tcW w:w="225" w:type="dxa"/>
                                          <w:vAlign w:val="center"/>
                                          <w:hideMark/>
                                        </w:tcPr>
                                        <w:p w14:paraId="70F940CB"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66791C" w14:paraId="714A6946" w14:textId="77777777" w:rsidTr="00C81485">
                                            <w:tc>
                                              <w:tcPr>
                                                <w:tcW w:w="0" w:type="auto"/>
                                                <w:vAlign w:val="center"/>
                                                <w:hideMark/>
                                              </w:tcPr>
                                              <w:tbl>
                                                <w:tblPr>
                                                  <w:tblW w:w="8550" w:type="dxa"/>
                                                  <w:jc w:val="center"/>
                                                  <w:tblCellMar>
                                                    <w:left w:w="0" w:type="dxa"/>
                                                    <w:right w:w="0" w:type="dxa"/>
                                                  </w:tblCellMar>
                                                  <w:tblLook w:val="04A0" w:firstRow="1" w:lastRow="0" w:firstColumn="1" w:lastColumn="0" w:noHBand="0" w:noVBand="1"/>
                                                </w:tblPr>
                                                <w:tblGrid>
                                                  <w:gridCol w:w="8550"/>
                                                </w:tblGrid>
                                                <w:tr w:rsidR="0066791C" w14:paraId="275A3C0F" w14:textId="77777777" w:rsidTr="00C81485">
                                                  <w:trPr>
                                                    <w:trHeight w:val="15"/>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550"/>
                                                      </w:tblGrid>
                                                      <w:tr w:rsidR="0066791C" w14:paraId="6FE8FE82" w14:textId="77777777" w:rsidTr="00C81485">
                                                        <w:tc>
                                                          <w:tcPr>
                                                            <w:tcW w:w="0" w:type="auto"/>
                                                            <w:vAlign w:val="center"/>
                                                            <w:hideMark/>
                                                          </w:tcPr>
                                                          <w:tbl>
                                                            <w:tblPr>
                                                              <w:tblW w:w="5000" w:type="pct"/>
                                                              <w:tblBorders>
                                                                <w:top w:val="single" w:sz="6" w:space="0" w:color="4A4A4A"/>
                                                              </w:tblBorders>
                                                              <w:tblCellMar>
                                                                <w:left w:w="0" w:type="dxa"/>
                                                                <w:right w:w="0" w:type="dxa"/>
                                                              </w:tblCellMar>
                                                              <w:tblLook w:val="04A0" w:firstRow="1" w:lastRow="0" w:firstColumn="1" w:lastColumn="0" w:noHBand="0" w:noVBand="1"/>
                                                            </w:tblPr>
                                                            <w:tblGrid>
                                                              <w:gridCol w:w="8550"/>
                                                            </w:tblGrid>
                                                            <w:tr w:rsidR="0066791C" w14:paraId="641717A9" w14:textId="77777777" w:rsidTr="00C81485">
                                                              <w:tc>
                                                                <w:tcPr>
                                                                  <w:tcW w:w="0" w:type="auto"/>
                                                                  <w:tcBorders>
                                                                    <w:top w:val="single" w:sz="6" w:space="0" w:color="4A4A4A"/>
                                                                    <w:left w:val="nil"/>
                                                                    <w:bottom w:val="nil"/>
                                                                    <w:right w:val="nil"/>
                                                                  </w:tcBorders>
                                                                  <w:vAlign w:val="center"/>
                                                                  <w:hideMark/>
                                                                </w:tcPr>
                                                                <w:p w14:paraId="2537ADE6" w14:textId="77777777" w:rsidR="0066791C" w:rsidRDefault="0066791C" w:rsidP="00C81485">
                                                                  <w:pPr>
                                                                    <w:spacing w:line="0" w:lineRule="atLeast"/>
                                                                    <w:rPr>
                                                                      <w:rFonts w:eastAsia="Times New Roman"/>
                                                                      <w:sz w:val="2"/>
                                                                      <w:szCs w:val="2"/>
                                                                    </w:rPr>
                                                                  </w:pPr>
                                                                  <w:r>
                                                                    <w:rPr>
                                                                      <w:rFonts w:eastAsia="Times New Roman"/>
                                                                      <w:sz w:val="2"/>
                                                                      <w:szCs w:val="2"/>
                                                                    </w:rPr>
                                                                    <w:softHyphen/>
                                                                  </w:r>
                                                                </w:p>
                                                              </w:tc>
                                                            </w:tr>
                                                          </w:tbl>
                                                          <w:p w14:paraId="64F396B1" w14:textId="77777777" w:rsidR="0066791C" w:rsidRDefault="0066791C" w:rsidP="00C81485">
                                                            <w:pPr>
                                                              <w:rPr>
                                                                <w:rFonts w:ascii="Times New Roman" w:eastAsia="Times New Roman" w:hAnsi="Times New Roman" w:cs="Times New Roman"/>
                                                                <w:color w:val="auto"/>
                                                                <w:sz w:val="20"/>
                                                                <w:szCs w:val="20"/>
                                                              </w:rPr>
                                                            </w:pPr>
                                                          </w:p>
                                                        </w:tc>
                                                      </w:tr>
                                                    </w:tbl>
                                                    <w:p w14:paraId="5878A4E1" w14:textId="77777777" w:rsidR="0066791C" w:rsidRDefault="0066791C" w:rsidP="00C81485">
                                                      <w:pPr>
                                                        <w:rPr>
                                                          <w:rFonts w:ascii="Times New Roman" w:eastAsia="Times New Roman" w:hAnsi="Times New Roman" w:cs="Times New Roman"/>
                                                          <w:color w:val="auto"/>
                                                          <w:sz w:val="20"/>
                                                          <w:szCs w:val="20"/>
                                                        </w:rPr>
                                                      </w:pPr>
                                                    </w:p>
                                                  </w:tc>
                                                </w:tr>
                                              </w:tbl>
                                              <w:p w14:paraId="4BBEC9A4" w14:textId="77777777" w:rsidR="0066791C" w:rsidRDefault="0066791C" w:rsidP="00C81485">
                                                <w:pPr>
                                                  <w:jc w:val="center"/>
                                                  <w:rPr>
                                                    <w:rFonts w:ascii="Times New Roman" w:eastAsia="Times New Roman" w:hAnsi="Times New Roman" w:cs="Times New Roman"/>
                                                    <w:color w:val="auto"/>
                                                    <w:sz w:val="20"/>
                                                    <w:szCs w:val="20"/>
                                                  </w:rPr>
                                                </w:pPr>
                                              </w:p>
                                            </w:tc>
                                          </w:tr>
                                        </w:tbl>
                                        <w:p w14:paraId="4EB59452" w14:textId="77777777" w:rsidR="0066791C" w:rsidRDefault="0066791C" w:rsidP="00C81485">
                                          <w:pPr>
                                            <w:rPr>
                                              <w:rFonts w:ascii="Times New Roman" w:eastAsia="Times New Roman" w:hAnsi="Times New Roman" w:cs="Times New Roman"/>
                                              <w:color w:val="auto"/>
                                              <w:sz w:val="20"/>
                                              <w:szCs w:val="20"/>
                                            </w:rPr>
                                          </w:pPr>
                                        </w:p>
                                      </w:tc>
                                      <w:tc>
                                        <w:tcPr>
                                          <w:tcW w:w="225" w:type="dxa"/>
                                          <w:vAlign w:val="center"/>
                                          <w:hideMark/>
                                        </w:tcPr>
                                        <w:p w14:paraId="2707EB3A" w14:textId="77777777" w:rsidR="0066791C" w:rsidRDefault="0066791C" w:rsidP="00C81485">
                                          <w:pPr>
                                            <w:spacing w:line="15" w:lineRule="exact"/>
                                            <w:rPr>
                                              <w:rFonts w:eastAsia="Times New Roman"/>
                                              <w:sz w:val="2"/>
                                              <w:szCs w:val="2"/>
                                            </w:rPr>
                                          </w:pPr>
                                          <w:r>
                                            <w:rPr>
                                              <w:rFonts w:eastAsia="Times New Roman"/>
                                              <w:sz w:val="2"/>
                                              <w:szCs w:val="2"/>
                                            </w:rPr>
                                            <w:softHyphen/>
                                            <w:t xml:space="preserve"> </w:t>
                                          </w:r>
                                        </w:p>
                                      </w:tc>
                                    </w:tr>
                                  </w:tbl>
                                  <w:p w14:paraId="745E2208" w14:textId="77777777" w:rsidR="0066791C" w:rsidRDefault="0066791C" w:rsidP="00C81485">
                                    <w:pPr>
                                      <w:rPr>
                                        <w:rFonts w:ascii="Times New Roman" w:eastAsia="Times New Roman" w:hAnsi="Times New Roman" w:cs="Times New Roman"/>
                                        <w:color w:val="auto"/>
                                        <w:sz w:val="20"/>
                                        <w:szCs w:val="20"/>
                                      </w:rPr>
                                    </w:pPr>
                                  </w:p>
                                </w:tc>
                              </w:tr>
                            </w:tbl>
                            <w:p w14:paraId="46C571CC" w14:textId="77777777" w:rsidR="0066791C" w:rsidRDefault="0066791C" w:rsidP="00C81485">
                              <w:pPr>
                                <w:rPr>
                                  <w:rFonts w:ascii="Times New Roman" w:eastAsia="Times New Roman" w:hAnsi="Times New Roman" w:cs="Times New Roman"/>
                                  <w:color w:val="auto"/>
                                  <w:sz w:val="20"/>
                                  <w:szCs w:val="20"/>
                                </w:rPr>
                              </w:pPr>
                            </w:p>
                          </w:tc>
                        </w:tr>
                        <w:tr w:rsidR="0066791C" w14:paraId="346E707F" w14:textId="77777777" w:rsidTr="00C81485">
                          <w:trPr>
                            <w:trHeight w:val="300"/>
                            <w:jc w:val="center"/>
                          </w:trPr>
                          <w:tc>
                            <w:tcPr>
                              <w:tcW w:w="0" w:type="auto"/>
                              <w:shd w:val="clear" w:color="auto" w:fill="FFFFFF"/>
                              <w:vAlign w:val="center"/>
                              <w:hideMark/>
                            </w:tcPr>
                            <w:p w14:paraId="0FE7387B" w14:textId="77777777" w:rsidR="0066791C" w:rsidRDefault="0066791C" w:rsidP="00C81485">
                              <w:pPr>
                                <w:spacing w:line="300" w:lineRule="exact"/>
                                <w:rPr>
                                  <w:rFonts w:eastAsia="Times New Roman"/>
                                  <w:sz w:val="30"/>
                                  <w:szCs w:val="30"/>
                                </w:rPr>
                              </w:pPr>
                              <w:r>
                                <w:rPr>
                                  <w:rFonts w:eastAsia="Times New Roman"/>
                                  <w:sz w:val="30"/>
                                  <w:szCs w:val="30"/>
                                </w:rPr>
                                <w:softHyphen/>
                              </w:r>
                            </w:p>
                          </w:tc>
                        </w:tr>
                      </w:tbl>
                      <w:p w14:paraId="0BDE7941" w14:textId="77777777" w:rsidR="0066791C" w:rsidRDefault="0066791C" w:rsidP="00C81485">
                        <w:pPr>
                          <w:jc w:val="center"/>
                          <w:rPr>
                            <w:rFonts w:ascii="Times New Roman" w:eastAsia="Times New Roman" w:hAnsi="Times New Roman" w:cs="Times New Roman"/>
                            <w:color w:val="auto"/>
                            <w:sz w:val="20"/>
                            <w:szCs w:val="20"/>
                          </w:rPr>
                        </w:pPr>
                      </w:p>
                    </w:tc>
                  </w:tr>
                </w:tbl>
                <w:p w14:paraId="1E1C3C3F" w14:textId="77777777" w:rsidR="0066791C" w:rsidRDefault="0066791C" w:rsidP="00C81485">
                  <w:pPr>
                    <w:rPr>
                      <w:rFonts w:ascii="Times New Roman" w:eastAsia="Times New Roman" w:hAnsi="Times New Roman" w:cs="Times New Roman"/>
                      <w:color w:val="auto"/>
                      <w:sz w:val="20"/>
                      <w:szCs w:val="20"/>
                    </w:rPr>
                  </w:pPr>
                </w:p>
              </w:tc>
            </w:tr>
          </w:tbl>
          <w:p w14:paraId="7EB251E6" w14:textId="77777777" w:rsidR="0066791C" w:rsidRDefault="0066791C" w:rsidP="00C81485">
            <w:pPr>
              <w:jc w:val="center"/>
              <w:rPr>
                <w:rFonts w:ascii="Times New Roman" w:eastAsia="Times New Roman" w:hAnsi="Times New Roman" w:cs="Times New Roman"/>
                <w:color w:val="auto"/>
                <w:sz w:val="20"/>
                <w:szCs w:val="20"/>
              </w:rPr>
            </w:pPr>
          </w:p>
        </w:tc>
      </w:tr>
    </w:tbl>
    <w:p w14:paraId="5457228C" w14:textId="77777777" w:rsidR="008E2321" w:rsidRDefault="008E2321"/>
    <w:sectPr w:rsidR="008E2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019"/>
    <w:multiLevelType w:val="multilevel"/>
    <w:tmpl w:val="F42A964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87E21"/>
    <w:multiLevelType w:val="multilevel"/>
    <w:tmpl w:val="00DC3F0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201D3"/>
    <w:multiLevelType w:val="multilevel"/>
    <w:tmpl w:val="35AA0C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306D9"/>
    <w:multiLevelType w:val="multilevel"/>
    <w:tmpl w:val="C290CA0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858E7"/>
    <w:multiLevelType w:val="multilevel"/>
    <w:tmpl w:val="A9803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F2BF3"/>
    <w:multiLevelType w:val="multilevel"/>
    <w:tmpl w:val="95C66AB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113EC"/>
    <w:multiLevelType w:val="multilevel"/>
    <w:tmpl w:val="E670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91DC8"/>
    <w:multiLevelType w:val="multilevel"/>
    <w:tmpl w:val="D8DE3F5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0619CB"/>
    <w:multiLevelType w:val="multilevel"/>
    <w:tmpl w:val="BD2E3414"/>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57553"/>
    <w:multiLevelType w:val="multilevel"/>
    <w:tmpl w:val="CE52962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161EE"/>
    <w:multiLevelType w:val="multilevel"/>
    <w:tmpl w:val="E6E0DF5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A586D"/>
    <w:multiLevelType w:val="multilevel"/>
    <w:tmpl w:val="199A89B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9672C"/>
    <w:multiLevelType w:val="multilevel"/>
    <w:tmpl w:val="A30215F4"/>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2952163">
    <w:abstractNumId w:val="4"/>
  </w:num>
  <w:num w:numId="2" w16cid:durableId="519854066">
    <w:abstractNumId w:val="7"/>
  </w:num>
  <w:num w:numId="3" w16cid:durableId="430390956">
    <w:abstractNumId w:val="5"/>
  </w:num>
  <w:num w:numId="4" w16cid:durableId="220868443">
    <w:abstractNumId w:val="11"/>
  </w:num>
  <w:num w:numId="5" w16cid:durableId="2086609652">
    <w:abstractNumId w:val="1"/>
  </w:num>
  <w:num w:numId="6" w16cid:durableId="650641486">
    <w:abstractNumId w:val="10"/>
  </w:num>
  <w:num w:numId="7" w16cid:durableId="1477064452">
    <w:abstractNumId w:val="9"/>
  </w:num>
  <w:num w:numId="8" w16cid:durableId="1588077906">
    <w:abstractNumId w:val="2"/>
  </w:num>
  <w:num w:numId="9" w16cid:durableId="25104990">
    <w:abstractNumId w:val="0"/>
  </w:num>
  <w:num w:numId="10" w16cid:durableId="1199898759">
    <w:abstractNumId w:val="3"/>
  </w:num>
  <w:num w:numId="11" w16cid:durableId="2011758605">
    <w:abstractNumId w:val="12"/>
  </w:num>
  <w:num w:numId="12" w16cid:durableId="357201288">
    <w:abstractNumId w:val="8"/>
  </w:num>
  <w:num w:numId="13" w16cid:durableId="595216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34"/>
    <w:rsid w:val="00047EDE"/>
    <w:rsid w:val="002C26A0"/>
    <w:rsid w:val="003766D4"/>
    <w:rsid w:val="00391525"/>
    <w:rsid w:val="003A3571"/>
    <w:rsid w:val="004E0961"/>
    <w:rsid w:val="005B30C0"/>
    <w:rsid w:val="0066791C"/>
    <w:rsid w:val="006D5AF5"/>
    <w:rsid w:val="00884B29"/>
    <w:rsid w:val="008C098D"/>
    <w:rsid w:val="008E2321"/>
    <w:rsid w:val="00AD6331"/>
    <w:rsid w:val="00BA5F58"/>
    <w:rsid w:val="00BC0CC2"/>
    <w:rsid w:val="00D46934"/>
    <w:rsid w:val="00D5444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7D7B"/>
  <w15:chartTrackingRefBased/>
  <w15:docId w15:val="{370CF10E-56F0-4B65-B27D-1A650DED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1C"/>
    <w:pPr>
      <w:spacing w:after="0" w:line="240" w:lineRule="auto"/>
    </w:pPr>
    <w:rPr>
      <w:rFonts w:ascii="Calibri" w:hAnsi="Calibri" w:cs="Calibri"/>
      <w:color w:val="95989A"/>
      <w:lang w:eastAsia="en-IE"/>
    </w:rPr>
  </w:style>
  <w:style w:type="paragraph" w:styleId="Heading2">
    <w:name w:val="heading 2"/>
    <w:basedOn w:val="Normal"/>
    <w:link w:val="Heading2Char"/>
    <w:uiPriority w:val="9"/>
    <w:semiHidden/>
    <w:unhideWhenUsed/>
    <w:qFormat/>
    <w:rsid w:val="0066791C"/>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791C"/>
    <w:rPr>
      <w:rFonts w:ascii="Calibri" w:hAnsi="Calibri" w:cs="Calibri"/>
      <w:b/>
      <w:bCs/>
      <w:color w:val="95989A"/>
      <w:sz w:val="36"/>
      <w:szCs w:val="36"/>
      <w:lang w:eastAsia="en-IE"/>
    </w:rPr>
  </w:style>
  <w:style w:type="character" w:styleId="Hyperlink">
    <w:name w:val="Hyperlink"/>
    <w:basedOn w:val="DefaultParagraphFont"/>
    <w:uiPriority w:val="99"/>
    <w:unhideWhenUsed/>
    <w:rsid w:val="0066791C"/>
    <w:rPr>
      <w:strike w:val="0"/>
      <w:dstrike w:val="0"/>
      <w:color w:val="4F89E1"/>
      <w:u w:val="none"/>
      <w:effect w:val="none"/>
    </w:rPr>
  </w:style>
  <w:style w:type="paragraph" w:styleId="NormalWeb">
    <w:name w:val="Normal (Web)"/>
    <w:basedOn w:val="Normal"/>
    <w:uiPriority w:val="99"/>
    <w:unhideWhenUsed/>
    <w:rsid w:val="0066791C"/>
  </w:style>
  <w:style w:type="character" w:styleId="Strong">
    <w:name w:val="Strong"/>
    <w:basedOn w:val="DefaultParagraphFont"/>
    <w:uiPriority w:val="22"/>
    <w:qFormat/>
    <w:rsid w:val="0066791C"/>
    <w:rPr>
      <w:b/>
      <w:bCs/>
    </w:rPr>
  </w:style>
  <w:style w:type="paragraph" w:styleId="ListParagraph">
    <w:name w:val="List Paragraph"/>
    <w:basedOn w:val="Normal"/>
    <w:uiPriority w:val="34"/>
    <w:qFormat/>
    <w:rsid w:val="0066791C"/>
    <w:pPr>
      <w:ind w:left="720"/>
      <w:contextualSpacing/>
    </w:pPr>
  </w:style>
  <w:style w:type="character" w:styleId="FollowedHyperlink">
    <w:name w:val="FollowedHyperlink"/>
    <w:basedOn w:val="DefaultParagraphFont"/>
    <w:uiPriority w:val="99"/>
    <w:semiHidden/>
    <w:unhideWhenUsed/>
    <w:rsid w:val="00667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lerkinlynch.com/wp-content/uploads/2022/10/Bank-of-Ireland-Fined-E100m-for-regulatory-breaches.pdf" TargetMode="External"/><Relationship Id="rId21" Type="http://schemas.openxmlformats.org/officeDocument/2006/relationships/hyperlink" Target="https://www.clerkinlynch.com/wp-content/uploads/2022/10/ESAs-propose-new-disclosures-for-aspects-of-SFDR.pdf" TargetMode="External"/><Relationship Id="rId42" Type="http://schemas.openxmlformats.org/officeDocument/2006/relationships/hyperlink" Target="https://www.clerkinlynch.com/focus-on-crypto-5/" TargetMode="External"/><Relationship Id="rId47" Type="http://schemas.openxmlformats.org/officeDocument/2006/relationships/hyperlink" Target="https://www.clerkinlynch.com/wp-content/uploads/2022/07/SFDR-Level-II-Finalised.pdf" TargetMode="External"/><Relationship Id="rId63" Type="http://schemas.openxmlformats.org/officeDocument/2006/relationships/hyperlink" Target="https://www.clerkinlynch.com/services/asset-management-and-funds/" TargetMode="External"/><Relationship Id="rId68" Type="http://schemas.openxmlformats.org/officeDocument/2006/relationships/hyperlink" Target="mailto:info@clerkinlynch.com" TargetMode="External"/><Relationship Id="rId2" Type="http://schemas.openxmlformats.org/officeDocument/2006/relationships/styles" Target="styles.xml"/><Relationship Id="rId16" Type="http://schemas.openxmlformats.org/officeDocument/2006/relationships/hyperlink" Target="https://www.clerkinlynch.com/wp-content/uploads/2022/08/Guidance-for-Regulators-on-Application-of-ESG-laws.pdf" TargetMode="External"/><Relationship Id="rId29" Type="http://schemas.openxmlformats.org/officeDocument/2006/relationships/hyperlink" Target="https://www.clerkinlynch.com/wp-content/uploads/2022/09/AML-New-Guidance-on-Penalties-for-Breaches.pdf" TargetMode="External"/><Relationship Id="rId11" Type="http://schemas.openxmlformats.org/officeDocument/2006/relationships/hyperlink" Target="https://www.clerkinlynch.com/irish-regulatory-updates-4/" TargetMode="External"/><Relationship Id="rId24" Type="http://schemas.openxmlformats.org/officeDocument/2006/relationships/hyperlink" Target="https://www.clerkinlynch.com/wp-content/uploads/2022/07/Regulatory-update-ESG-Investing-July2022.pptx" TargetMode="External"/><Relationship Id="rId32" Type="http://schemas.openxmlformats.org/officeDocument/2006/relationships/hyperlink" Target="https://www.clerkinlynch.com/wp-content/uploads/2022/10/New-MiFID-II-Suitability-Rules.pdf" TargetMode="External"/><Relationship Id="rId37" Type="http://schemas.openxmlformats.org/officeDocument/2006/relationships/hyperlink" Target="https://www.clerkinlynch.com/wp-content/uploads/2022/10/Article-60-submissions-by-the-Irish-DPC.pdf" TargetMode="External"/><Relationship Id="rId40" Type="http://schemas.openxmlformats.org/officeDocument/2006/relationships/hyperlink" Target="https://www.clerkinlynch.com/wp-content/uploads/2021/06/GDPR-and-the-Funds-Industry.pptx" TargetMode="External"/><Relationship Id="rId45" Type="http://schemas.openxmlformats.org/officeDocument/2006/relationships/image" Target="media/image9.jpeg"/><Relationship Id="rId53" Type="http://schemas.openxmlformats.org/officeDocument/2006/relationships/image" Target="media/image11.png"/><Relationship Id="rId58" Type="http://schemas.openxmlformats.org/officeDocument/2006/relationships/image" Target="media/image12.jpeg"/><Relationship Id="rId66" Type="http://schemas.openxmlformats.org/officeDocument/2006/relationships/hyperlink" Target="https://www.clerkinlynch.com/contact-us/" TargetMode="External"/><Relationship Id="rId74"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www.clerkinlynch.com/contact-us/" TargetMode="External"/><Relationship Id="rId19" Type="http://schemas.openxmlformats.org/officeDocument/2006/relationships/image" Target="media/image4.jpeg"/><Relationship Id="rId14" Type="http://schemas.openxmlformats.org/officeDocument/2006/relationships/hyperlink" Target="https://www.clerkinlynch.com/wp-content/uploads/2022/10/ESAs-propose-new-disclosures-for-aspects-of-SFDR.pdf" TargetMode="External"/><Relationship Id="rId22" Type="http://schemas.openxmlformats.org/officeDocument/2006/relationships/hyperlink" Target="https://www.clerkinlynch.com/wp-content/uploads/2022/08/Guidance-for-Regulators-on-Application-of-ESG-laws.pdf" TargetMode="External"/><Relationship Id="rId27" Type="http://schemas.openxmlformats.org/officeDocument/2006/relationships/hyperlink" Target="https://www.clerkinlynch.com/wp-content/uploads/2022/09/Record-Fine-for-Meta.pdf" TargetMode="External"/><Relationship Id="rId30" Type="http://schemas.openxmlformats.org/officeDocument/2006/relationships/hyperlink" Target="https://www.clerkinlynch.com/wp-content/uploads/2022/06/Record-Fine-by-Irish-Financial-Regulator.pdf" TargetMode="External"/><Relationship Id="rId35" Type="http://schemas.openxmlformats.org/officeDocument/2006/relationships/hyperlink" Target="https://www.clerkinlynch.com/distribution-focus-9/" TargetMode="External"/><Relationship Id="rId43" Type="http://schemas.openxmlformats.org/officeDocument/2006/relationships/hyperlink" Target="https://www.clerkinlynch.com/wp-content/uploads/2021/11/Crypto-Funds-in-Ireland.pdf" TargetMode="External"/><Relationship Id="rId48" Type="http://schemas.openxmlformats.org/officeDocument/2006/relationships/hyperlink" Target="https://www.clerkinlynch.com/wp-content/uploads/2022/09/Central-Bank-imposes-E1.82-million-fine-on-Danske.pdf" TargetMode="External"/><Relationship Id="rId56" Type="http://schemas.openxmlformats.org/officeDocument/2006/relationships/hyperlink" Target="https://www.clerkinlynch.com/contact-us/" TargetMode="External"/><Relationship Id="rId64" Type="http://schemas.openxmlformats.org/officeDocument/2006/relationships/image" Target="media/image14.jpeg"/><Relationship Id="rId69" Type="http://schemas.openxmlformats.org/officeDocument/2006/relationships/hyperlink" Target="https://www.clerkinlynch.com/contact-us/" TargetMode="External"/><Relationship Id="rId8" Type="http://schemas.openxmlformats.org/officeDocument/2006/relationships/hyperlink" Target="https://www.clerkinlynch.com/wp-content/uploads/2022/10/Bank-of-Ireland-Fined-E100m-for-regulatory-breaches.pdf" TargetMode="External"/><Relationship Id="rId51" Type="http://schemas.openxmlformats.org/officeDocument/2006/relationships/image" Target="media/image10.jpeg"/><Relationship Id="rId72" Type="http://schemas.openxmlformats.org/officeDocument/2006/relationships/hyperlink" Target="https://www.clerkinlynch.com/contact-us/" TargetMode="External"/><Relationship Id="rId3" Type="http://schemas.openxmlformats.org/officeDocument/2006/relationships/settings" Target="settings.xml"/><Relationship Id="rId12" Type="http://schemas.openxmlformats.org/officeDocument/2006/relationships/hyperlink" Target="https://www.clerkinlynch.com/wp-content/uploads/2022/06/Record-Fine-by-Irish-Financial-Regulator.pdf" TargetMode="External"/><Relationship Id="rId17" Type="http://schemas.openxmlformats.org/officeDocument/2006/relationships/hyperlink" Target="https://www.clerkinlynch.com/eu-regulatory-updates-7/" TargetMode="External"/><Relationship Id="rId25" Type="http://schemas.openxmlformats.org/officeDocument/2006/relationships/image" Target="media/image5.jpeg"/><Relationship Id="rId33" Type="http://schemas.openxmlformats.org/officeDocument/2006/relationships/hyperlink" Target="https://www.clerkinlynch.com/distribution-focus-10/" TargetMode="External"/><Relationship Id="rId38" Type="http://schemas.openxmlformats.org/officeDocument/2006/relationships/hyperlink" Target="https://www.clerkinlynch.com/wp-content/uploads/2022/07/GDPR-article-data-access-requests.pdf" TargetMode="External"/><Relationship Id="rId46" Type="http://schemas.openxmlformats.org/officeDocument/2006/relationships/hyperlink" Target="https://www.clerkinlynch.com/wp-content/uploads/2022/07/ESMA-Clarification-on-Fund-Marketing.pdf" TargetMode="External"/><Relationship Id="rId59" Type="http://schemas.openxmlformats.org/officeDocument/2006/relationships/hyperlink" Target="https://www.clerkinlynch.com/recent-events/" TargetMode="External"/><Relationship Id="rId67" Type="http://schemas.openxmlformats.org/officeDocument/2006/relationships/hyperlink" Target="https://7c8gr.r.bh.d.sendibt3.com/mk/cl/f/fVmH_k13phUm3AVCiRukd5CJiTM458gcTp9LwSXVFqhs5cpXEDlbe6NeRc5bgfHKQTOveU9-c8fgFvXriCk1Xd1LGx5zcFyjC_C5zsW6rMHGyPP2o-FSrCZ3AJ9g9dhOFka1QNylkhY2H5rNmPrJpPynWnpilZG10QnrgAIHVL1Y0LLZARGFTmSIg4VMGgkhMreZuC6Wi-0" TargetMode="External"/><Relationship Id="rId20" Type="http://schemas.openxmlformats.org/officeDocument/2006/relationships/hyperlink" Target="https://www.clerkinlynch.com/wp-content/uploads/2022/08/Supervisory-Authorities-issue-Clarifications-on-SFDR-RTS.pdf" TargetMode="External"/><Relationship Id="rId41" Type="http://schemas.openxmlformats.org/officeDocument/2006/relationships/image" Target="media/image8.jpeg"/><Relationship Id="rId54" Type="http://schemas.openxmlformats.org/officeDocument/2006/relationships/hyperlink" Target="https://www.clerkinlynch.com/upcoming-events-3/" TargetMode="External"/><Relationship Id="rId62" Type="http://schemas.openxmlformats.org/officeDocument/2006/relationships/image" Target="media/image13.jpeg"/><Relationship Id="rId70" Type="http://schemas.openxmlformats.org/officeDocument/2006/relationships/hyperlink" Target="https://www.clerkinlynch.com/contact-us/"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www.clerkinlynch.com/wp-content/uploads/2022/08/Supervisory-Authorities-issue-Clarifications-on-SFDR-RTS.pdf" TargetMode="External"/><Relationship Id="rId23" Type="http://schemas.openxmlformats.org/officeDocument/2006/relationships/hyperlink" Target="https://www.clerkinlynch.com/wp-content/uploads/2022/07/SFDR-Level-II-Finalised.pdf" TargetMode="External"/><Relationship Id="rId28" Type="http://schemas.openxmlformats.org/officeDocument/2006/relationships/hyperlink" Target="https://www.clerkinlynch.com/wp-content/uploads/2022/09/Central-Bank-imposes-E1.82-million-fine-on-Danske.pdf" TargetMode="External"/><Relationship Id="rId36" Type="http://schemas.openxmlformats.org/officeDocument/2006/relationships/image" Target="media/image7.jpeg"/><Relationship Id="rId49" Type="http://schemas.openxmlformats.org/officeDocument/2006/relationships/hyperlink" Target="https://www.clerkinlynch.com/wp-content/uploads/2022/10/ESAs-propose-new-disclosures-for-aspects-of-SFDR.pdf" TargetMode="External"/><Relationship Id="rId57" Type="http://schemas.openxmlformats.org/officeDocument/2006/relationships/hyperlink" Target="https://www.clerkinlynch.com/contact-us/" TargetMode="External"/><Relationship Id="rId10" Type="http://schemas.openxmlformats.org/officeDocument/2006/relationships/hyperlink" Target="https://www.clerkinlynch.com/wp-content/uploads/2022/10/Two-New-QAs-for-the-Central-Bank-AIFMD.pdf" TargetMode="External"/><Relationship Id="rId31" Type="http://schemas.openxmlformats.org/officeDocument/2006/relationships/image" Target="media/image6.jpeg"/><Relationship Id="rId44" Type="http://schemas.openxmlformats.org/officeDocument/2006/relationships/hyperlink" Target="https://www.clerkinlynch.com/wp-content/uploads/2022/07/Central-Bank-More-Accepting-of-Limited-Crypto-Exposure-for-Funds.pdf" TargetMode="External"/><Relationship Id="rId52" Type="http://schemas.openxmlformats.org/officeDocument/2006/relationships/hyperlink" Target="https://www.clerkinlynch.com/key-considerations-in-assessing-a-third-party-entity-to-be-appointed-as-a-funds-management-company/" TargetMode="External"/><Relationship Id="rId60" Type="http://schemas.openxmlformats.org/officeDocument/2006/relationships/hyperlink" Target="https://www.clerkinlynch.com/contact-us/" TargetMode="External"/><Relationship Id="rId65" Type="http://schemas.openxmlformats.org/officeDocument/2006/relationships/hyperlink" Target="https://www.clerkinlynch.com/contact-u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lerkinlynch.com/wp-content/uploads/2022/10/Central-Bank-Clarifies-Fast-Track-Process.pdf" TargetMode="External"/><Relationship Id="rId13" Type="http://schemas.openxmlformats.org/officeDocument/2006/relationships/image" Target="media/image3.jpeg"/><Relationship Id="rId18" Type="http://schemas.openxmlformats.org/officeDocument/2006/relationships/hyperlink" Target="https://www.clerkinlynch.com/eu-regulatory-updates-6/" TargetMode="External"/><Relationship Id="rId39" Type="http://schemas.openxmlformats.org/officeDocument/2006/relationships/hyperlink" Target="https://www.clerkinlynch.com/wp-content/uploads/2022/09/Record-Fine-for-Meta.pdf" TargetMode="External"/><Relationship Id="rId34" Type="http://schemas.openxmlformats.org/officeDocument/2006/relationships/hyperlink" Target="https://www.clerkinlynch.com/wp-content/uploads/2022/07/ESMA-Clarification-on-Fund-Marketing.pdf" TargetMode="External"/><Relationship Id="rId50" Type="http://schemas.openxmlformats.org/officeDocument/2006/relationships/hyperlink" Target="https://www.clerkinlynch.com/wp-content/uploads/2022/10/New-MiFID-II-Suitability-Rules.pdf" TargetMode="External"/><Relationship Id="rId55" Type="http://schemas.openxmlformats.org/officeDocument/2006/relationships/hyperlink" Target="https://www.clerkinlynch.com/contact-us/" TargetMode="External"/><Relationship Id="rId7" Type="http://schemas.openxmlformats.org/officeDocument/2006/relationships/hyperlink" Target="https://www.clerkinlynch.com/wp-content/uploads/2022/10/Two-New-QAs-for-the-Central-Bank-AIFMD.pdf" TargetMode="External"/><Relationship Id="rId71" Type="http://schemas.openxmlformats.org/officeDocument/2006/relationships/hyperlink" Target="https://www.clerkinlynch.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Install</dc:creator>
  <cp:keywords/>
  <dc:description/>
  <cp:lastModifiedBy>Office Install</cp:lastModifiedBy>
  <cp:revision>2</cp:revision>
  <dcterms:created xsi:type="dcterms:W3CDTF">2022-10-18T08:46:00Z</dcterms:created>
  <dcterms:modified xsi:type="dcterms:W3CDTF">2022-10-18T08:48:00Z</dcterms:modified>
</cp:coreProperties>
</file>